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header1.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oter1.xml" ContentType="application/vnd.openxmlformats-officedocument.wordprocessingml.footer+xml"/>
  <Override PartName="/word/footnotes.xml" ContentType="application/vnd.openxmlformats-officedocument.wordprocessingml.footnot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word/document.xml" ContentType="application/vnd.openxmlformats-officedocument.wordprocessingml.document.main+xml"/>
  <Override PartName="/docProps/app.xml" ContentType="application/vnd.openxmlformats-officedocument.extended-propertie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26"/>
        <w:pBdr/>
        <w:spacing/>
        <w:ind/>
        <w:rPr>
          <w:rFonts w:ascii="Gill Sans MT" w:hAnsi="Gill Sans MT" w:cs="Arial"/>
          <w:b/>
          <w:sz w:val="24"/>
        </w:rPr>
      </w:pPr>
      <w:r>
        <w:rPr>
          <w:rFonts w:ascii="Gill Sans MT" w:hAnsi="Gill Sans MT" w:cs="Arial"/>
          <w:b/>
          <w:sz w:val="24"/>
        </w:rPr>
        <w:t xml:space="preserve">PART 1: </w:t>
      </w:r>
      <w:r>
        <w:rPr>
          <w:rFonts w:ascii="Gill Sans MT" w:hAnsi="Gill Sans MT" w:cs="Arial"/>
          <w:b/>
          <w:sz w:val="24"/>
        </w:rPr>
        <w:t xml:space="preserve">ADMINISTRATIVE</w:t>
      </w:r>
      <w:r>
        <w:rPr>
          <w:rFonts w:ascii="Gill Sans MT" w:hAnsi="Gill Sans MT" w:cs="Arial"/>
          <w:b/>
          <w:sz w:val="24"/>
        </w:rPr>
        <w:t xml:space="preserve"> INFORMATION</w:t>
      </w:r>
      <w:r>
        <w:rPr>
          <w:rFonts w:ascii="Gill Sans MT" w:hAnsi="Gill Sans MT" w:cs="Arial"/>
          <w:b/>
          <w:sz w:val="24"/>
        </w:rPr>
      </w:r>
    </w:p>
    <w:p>
      <w:pPr>
        <w:pStyle w:val="826"/>
        <w:pBdr/>
        <w:spacing/>
        <w:ind/>
        <w:jc w:val="left"/>
        <w:rPr>
          <w:rFonts w:ascii="Gill Sans MT" w:hAnsi="Gill Sans MT" w:cs="Arial"/>
          <w:b/>
          <w:sz w:val="24"/>
        </w:rPr>
      </w:pPr>
      <w:r>
        <w:rPr>
          <w:rFonts w:ascii="Gill Sans MT" w:hAnsi="Gill Sans MT" w:cs="Arial"/>
          <w:b/>
          <w:sz w:val="24"/>
        </w:rPr>
      </w:r>
      <w:r>
        <w:rPr>
          <w:rFonts w:ascii="Gill Sans MT" w:hAnsi="Gill Sans MT" w:cs="Arial"/>
          <w:b/>
          <w:sz w:val="24"/>
        </w:rPr>
      </w:r>
    </w:p>
    <w:tbl>
      <w:tblPr>
        <w:jc w:val="center"/>
        <w:tblW w:w="90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88"/>
        <w:gridCol w:w="4366"/>
      </w:tblGrid>
      <w:tr>
        <w:trPr>
          <w:jc w:val="center"/>
          <w:trHeight w:val="1192" w:hRule="exact"/>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Name</w:t>
            </w:r>
            <w:r>
              <w:rPr>
                <w:rFonts w:ascii="Gill Sans MT" w:hAnsi="Gill Sans MT"/>
                <w:b/>
                <w:bCs/>
              </w:rPr>
              <w:t xml:space="preserve">,</w:t>
            </w:r>
            <w:r>
              <w:rPr>
                <w:rFonts w:ascii="Gill Sans MT" w:hAnsi="Gill Sans MT"/>
                <w:b/>
                <w:bCs/>
              </w:rPr>
              <w:t xml:space="preserve"> </w:t>
            </w:r>
            <w:r>
              <w:rPr>
                <w:rFonts w:ascii="Gill Sans MT" w:hAnsi="Gill Sans MT"/>
                <w:b/>
                <w:bCs/>
              </w:rPr>
              <w:t xml:space="preserve">Physical and Postal Address of Applicant</w:t>
            </w:r>
            <w:r>
              <w:rPr>
                <w:rFonts w:ascii="Gill Sans MT" w:hAnsi="Gill Sans MT"/>
                <w:b/>
                <w:bCs/>
              </w:rPr>
            </w:r>
          </w:p>
        </w:tc>
        <w:tc>
          <w:tcPr>
            <w:tcBorders/>
            <w:tcW w:w="4366" w:type="dxa"/>
            <w:textDirection w:val="lrTb"/>
            <w:noWrap w:val="false"/>
          </w:tcPr>
          <w:p>
            <w:pPr>
              <w:pBdr/>
              <w:spacing/>
              <w:ind/>
              <w:jc w:val="center"/>
              <w:rPr>
                <w:rFonts w:ascii="Gill Sans MT" w:hAnsi="Gill Sans MT"/>
                <w:lang w:val="en-US"/>
              </w:rPr>
            </w:pPr>
            <w:r>
              <w:rPr>
                <w:rFonts w:ascii="Gill Sans MT" w:hAnsi="Gill Sans MT"/>
                <w:lang w:val="en-US"/>
              </w:rPr>
            </w:r>
            <w:r>
              <w:rPr>
                <w:rFonts w:ascii="Gill Sans MT" w:hAnsi="Gill Sans MT"/>
                <w:lang w:val="en-US"/>
              </w:rPr>
            </w:r>
          </w:p>
          <w:p>
            <w:pPr>
              <w:pBdr/>
              <w:spacing/>
              <w:ind/>
              <w:rPr>
                <w:rFonts w:ascii="Gill Sans MT" w:hAnsi="Gill Sans MT"/>
                <w:lang w:val="en-US"/>
              </w:rPr>
            </w:pPr>
            <w:r/>
            <w:permStart w:edGrp="everyone" w:id="425017068"/>
            <w:r>
              <w:rPr>
                <w:rFonts w:ascii="Gill Sans MT" w:hAnsi="Gill Sans MT"/>
                <w:lang w:val="en-US"/>
              </w:rPr>
              <w:t xml:space="preserve">    </w:t>
            </w:r>
            <w:permEnd w:id="425017068"/>
            <w:r/>
            <w:r>
              <w:rPr>
                <w:rFonts w:ascii="Gill Sans MT" w:hAnsi="Gill Sans MT"/>
                <w:lang w:val="en-US"/>
              </w:rPr>
            </w:r>
          </w:p>
        </w:tc>
      </w:tr>
      <w:tr>
        <w:trPr>
          <w:jc w:val="center"/>
          <w:trHeight w:val="1421" w:hRule="exact"/>
        </w:trPr>
        <w:tc>
          <w:tcPr>
            <w:tcBorders/>
            <w:tcW w:w="4688" w:type="dxa"/>
            <w:textDirection w:val="lrTb"/>
            <w:noWrap w:val="false"/>
          </w:tcPr>
          <w:p>
            <w:pPr>
              <w:pBdr/>
              <w:spacing/>
              <w:ind/>
              <w:rPr>
                <w:rFonts w:ascii="Gill Sans MT" w:hAnsi="Gill Sans MT"/>
              </w:rPr>
            </w:pPr>
            <w:r>
              <w:rPr>
                <w:rFonts w:ascii="Gill Sans MT" w:hAnsi="Gill Sans MT"/>
              </w:rPr>
              <w:t xml:space="preserve">Contact details</w:t>
            </w:r>
            <w:r>
              <w:rPr>
                <w:rFonts w:ascii="Gill Sans MT" w:hAnsi="Gill Sans MT"/>
              </w:rPr>
            </w:r>
          </w:p>
          <w:p>
            <w:pPr>
              <w:pBdr/>
              <w:spacing/>
              <w:ind/>
              <w:rPr>
                <w:rFonts w:ascii="Gill Sans MT" w:hAnsi="Gill Sans MT"/>
              </w:rPr>
            </w:pPr>
            <w:r>
              <w:rPr>
                <w:rFonts w:ascii="Gill Sans MT" w:hAnsi="Gill Sans MT"/>
              </w:rPr>
              <w:t xml:space="preserve">Name of Contact Person:</w:t>
            </w:r>
            <w:r>
              <w:rPr>
                <w:rFonts w:ascii="Gill Sans MT" w:hAnsi="Gill Sans MT"/>
              </w:rPr>
            </w:r>
          </w:p>
          <w:p>
            <w:pPr>
              <w:pBdr/>
              <w:spacing/>
              <w:ind/>
              <w:rPr>
                <w:rFonts w:ascii="Gill Sans MT" w:hAnsi="Gill Sans MT"/>
              </w:rPr>
            </w:pPr>
            <w:r>
              <w:rPr>
                <w:rFonts w:ascii="Gill Sans MT" w:hAnsi="Gill Sans MT"/>
              </w:rPr>
              <w:t xml:space="preserve">Email:</w:t>
            </w:r>
            <w:r>
              <w:rPr>
                <w:rFonts w:ascii="Gill Sans MT" w:hAnsi="Gill Sans MT"/>
              </w:rPr>
            </w:r>
          </w:p>
          <w:p>
            <w:pPr>
              <w:pBdr/>
              <w:spacing/>
              <w:ind/>
              <w:rPr>
                <w:rFonts w:ascii="Gill Sans MT" w:hAnsi="Gill Sans MT"/>
              </w:rPr>
            </w:pPr>
            <w:r>
              <w:rPr>
                <w:rFonts w:ascii="Gill Sans MT" w:hAnsi="Gill Sans MT"/>
              </w:rPr>
              <w:t xml:space="preserve">Phone:</w:t>
            </w:r>
            <w:r>
              <w:rPr>
                <w:rFonts w:ascii="Gill Sans MT" w:hAnsi="Gill Sans MT"/>
              </w:rPr>
            </w:r>
          </w:p>
          <w:p>
            <w:pPr>
              <w:pBdr/>
              <w:spacing/>
              <w:ind/>
              <w:rPr>
                <w:rFonts w:ascii="Gill Sans MT" w:hAnsi="Gill Sans MT"/>
              </w:rPr>
            </w:pPr>
            <w:r>
              <w:rPr>
                <w:rFonts w:ascii="Gill Sans MT" w:hAnsi="Gill Sans MT"/>
              </w:rPr>
            </w:r>
            <w:r>
              <w:rPr>
                <w:rFonts w:ascii="Gill Sans MT" w:hAnsi="Gill Sans MT"/>
              </w:rPr>
            </w:r>
          </w:p>
        </w:tc>
        <w:tc>
          <w:tcPr>
            <w:tcBorders/>
            <w:tcW w:w="4366" w:type="dxa"/>
            <w:textDirection w:val="lrTb"/>
            <w:noWrap w:val="false"/>
          </w:tcPr>
          <w:p>
            <w:pPr>
              <w:pBdr/>
              <w:spacing/>
              <w:ind/>
              <w:jc w:val="center"/>
              <w:rPr>
                <w:rFonts w:ascii="Gill Sans MT" w:hAnsi="Gill Sans MT"/>
                <w:lang w:val="en-US"/>
              </w:rPr>
            </w:pPr>
            <w:r>
              <w:rPr>
                <w:rFonts w:ascii="Gill Sans MT" w:hAnsi="Gill Sans MT"/>
                <w:lang w:val="en-US"/>
              </w:rPr>
            </w:r>
            <w:r>
              <w:rPr>
                <w:rFonts w:ascii="Gill Sans MT" w:hAnsi="Gill Sans MT"/>
                <w:lang w:val="en-US"/>
              </w:rPr>
            </w:r>
          </w:p>
        </w:tc>
      </w:tr>
      <w:tr>
        <w:trPr>
          <w:jc w:val="center"/>
          <w:trHeight w:val="1421" w:hRule="exact"/>
        </w:trPr>
        <w:tc>
          <w:tcPr>
            <w:tcBorders/>
            <w:tcW w:w="4688" w:type="dxa"/>
            <w:textDirection w:val="lrTb"/>
            <w:noWrap w:val="false"/>
          </w:tcPr>
          <w:p>
            <w:pPr>
              <w:pBdr/>
              <w:spacing/>
              <w:ind/>
              <w:rPr>
                <w:rFonts w:ascii="Gill Sans MT" w:hAnsi="Gill Sans MT"/>
              </w:rPr>
            </w:pPr>
            <w:r>
              <w:rPr>
                <w:rFonts w:ascii="Gill Sans MT" w:hAnsi="Gill Sans MT"/>
              </w:rPr>
              <w:t xml:space="preserve">Name of Local Representative</w:t>
            </w:r>
            <w:r>
              <w:rPr>
                <w:rFonts w:ascii="Gill Sans MT" w:hAnsi="Gill Sans MT"/>
              </w:rPr>
              <w:t xml:space="preserve"> in Botswana</w:t>
            </w:r>
            <w:r>
              <w:rPr>
                <w:rFonts w:ascii="Gill Sans MT" w:hAnsi="Gill Sans MT"/>
              </w:rPr>
              <w:t xml:space="preserve"> (if different from applicant)</w:t>
            </w:r>
            <w:r>
              <w:rPr>
                <w:rFonts w:ascii="Gill Sans MT" w:hAnsi="Gill Sans MT"/>
              </w:rPr>
              <w:t xml:space="preserve">:</w:t>
            </w:r>
            <w:r>
              <w:rPr>
                <w:rFonts w:ascii="Gill Sans MT" w:hAnsi="Gill Sans MT"/>
              </w:rPr>
            </w:r>
          </w:p>
          <w:p>
            <w:pPr>
              <w:pBdr/>
              <w:spacing/>
              <w:ind/>
              <w:rPr>
                <w:rFonts w:ascii="Gill Sans MT" w:hAnsi="Gill Sans MT"/>
              </w:rPr>
            </w:pPr>
            <w:r>
              <w:rPr>
                <w:rFonts w:ascii="Gill Sans MT" w:hAnsi="Gill Sans MT"/>
              </w:rPr>
              <w:t xml:space="preserve">Email:</w:t>
            </w:r>
            <w:r>
              <w:rPr>
                <w:rFonts w:ascii="Gill Sans MT" w:hAnsi="Gill Sans MT"/>
              </w:rPr>
            </w:r>
          </w:p>
          <w:p>
            <w:pPr>
              <w:pBdr/>
              <w:spacing/>
              <w:ind/>
              <w:rPr>
                <w:rFonts w:ascii="Gill Sans MT" w:hAnsi="Gill Sans MT"/>
              </w:rPr>
            </w:pPr>
            <w:r>
              <w:rPr>
                <w:rFonts w:ascii="Gill Sans MT" w:hAnsi="Gill Sans MT"/>
              </w:rPr>
              <w:t xml:space="preserve">Phone:</w:t>
            </w:r>
            <w:r>
              <w:rPr>
                <w:rFonts w:ascii="Gill Sans MT" w:hAnsi="Gill Sans MT"/>
              </w:rPr>
            </w:r>
          </w:p>
          <w:p>
            <w:pPr>
              <w:pBdr/>
              <w:spacing/>
              <w:ind/>
              <w:rPr>
                <w:rFonts w:ascii="Gill Sans MT" w:hAnsi="Gill Sans MT"/>
              </w:rPr>
            </w:pPr>
            <w:r>
              <w:rPr>
                <w:rFonts w:ascii="Gill Sans MT" w:hAnsi="Gill Sans MT"/>
              </w:rPr>
            </w:r>
            <w:r>
              <w:rPr>
                <w:rFonts w:ascii="Gill Sans MT" w:hAnsi="Gill Sans MT"/>
              </w:rPr>
            </w:r>
          </w:p>
        </w:tc>
        <w:tc>
          <w:tcPr>
            <w:tcBorders/>
            <w:tcW w:w="4366" w:type="dxa"/>
            <w:textDirection w:val="lrTb"/>
            <w:noWrap w:val="false"/>
          </w:tcPr>
          <w:p>
            <w:pPr>
              <w:pBdr/>
              <w:spacing/>
              <w:ind/>
              <w:jc w:val="center"/>
              <w:rPr>
                <w:rFonts w:ascii="Gill Sans MT" w:hAnsi="Gill Sans MT"/>
                <w:lang w:val="en-US"/>
              </w:rPr>
            </w:pPr>
            <w:r>
              <w:rPr>
                <w:rFonts w:ascii="Gill Sans MT" w:hAnsi="Gill Sans MT"/>
                <w:lang w:val="en-US"/>
              </w:rPr>
            </w:r>
            <w:r>
              <w:rPr>
                <w:rFonts w:ascii="Gill Sans MT" w:hAnsi="Gill Sans MT"/>
                <w:lang w:val="en-US"/>
              </w:rPr>
            </w:r>
          </w:p>
        </w:tc>
      </w:tr>
      <w:tr>
        <w:trPr>
          <w:jc w:val="center"/>
          <w:trHeight w:val="275"/>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P</w:t>
            </w:r>
            <w:r>
              <w:rPr>
                <w:rFonts w:ascii="Gill Sans MT" w:hAnsi="Gill Sans MT"/>
                <w:b/>
                <w:bCs/>
              </w:rPr>
              <w:t xml:space="preserve">roprietary name of product</w:t>
            </w:r>
            <w:r>
              <w:rPr>
                <w:rFonts w:ascii="Gill Sans MT" w:hAnsi="Gill Sans MT"/>
                <w:b/>
                <w:bCs/>
              </w:rPr>
              <w:t xml:space="preserve">:</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361565565"/>
            <w:r>
              <w:rPr>
                <w:rFonts w:ascii="Gill Sans MT" w:hAnsi="Gill Sans MT"/>
              </w:rPr>
              <w:t xml:space="preserve">    </w:t>
            </w:r>
            <w:permEnd w:id="361565565"/>
            <w:r/>
            <w:r>
              <w:rPr>
                <w:rFonts w:ascii="Gill Sans MT" w:hAnsi="Gill Sans MT"/>
              </w:rPr>
            </w:r>
          </w:p>
        </w:tc>
      </w:tr>
      <w:tr>
        <w:trPr>
          <w:jc w:val="center"/>
          <w:trHeight w:val="289"/>
        </w:trPr>
        <w:tc>
          <w:tcPr>
            <w:tcBorders/>
            <w:tcW w:w="4688" w:type="dxa"/>
            <w:textDirection w:val="lrTb"/>
            <w:noWrap w:val="false"/>
          </w:tcPr>
          <w:p>
            <w:pPr>
              <w:pBdr/>
              <w:spacing/>
              <w:ind/>
              <w:rPr>
                <w:rFonts w:ascii="Gill Sans MT" w:hAnsi="Gill Sans MT"/>
                <w:b/>
                <w:bCs/>
              </w:rPr>
            </w:pPr>
            <w:r>
              <w:rPr>
                <w:rFonts w:ascii="Gill Sans MT" w:hAnsi="Gill Sans MT"/>
                <w:b/>
                <w:bCs/>
                <w:shd w:val="clear" w:color="auto" w:fill="a6a6a6"/>
              </w:rPr>
              <w:t xml:space="preserve">Application Reference Number:</w:t>
            </w:r>
            <w:r>
              <w:rPr>
                <w:rFonts w:ascii="Gill Sans MT" w:hAnsi="Gill Sans MT"/>
                <w:b/>
                <w:bCs/>
              </w:rPr>
            </w:r>
          </w:p>
        </w:tc>
        <w:tc>
          <w:tcPr>
            <w:tcBorders/>
            <w:tcW w:w="4366" w:type="dxa"/>
            <w:textDirection w:val="lrTb"/>
            <w:noWrap w:val="false"/>
          </w:tcPr>
          <w:p>
            <w:pPr>
              <w:pStyle w:val="827"/>
              <w:pBdr/>
              <w:spacing/>
              <w:ind/>
              <w:rPr>
                <w:rFonts w:ascii="Gill Sans MT" w:hAnsi="Gill Sans MT"/>
                <w:lang w:eastAsia="en-US"/>
              </w:rPr>
            </w:pPr>
            <w:r/>
            <w:permStart w:edGrp="everyone" w:id="2126711314"/>
            <w:r>
              <w:rPr>
                <w:rFonts w:ascii="Gill Sans MT" w:hAnsi="Gill Sans MT"/>
                <w:shd w:val="clear" w:color="auto" w:fill="a6a6a6"/>
                <w:lang w:eastAsia="en-US"/>
              </w:rPr>
              <w:t xml:space="preserve">TO BE ALLOCATED</w:t>
            </w:r>
            <w:permEnd w:id="2126711314"/>
            <w:r/>
            <w:r>
              <w:rPr>
                <w:rFonts w:ascii="Gill Sans MT" w:hAnsi="Gill Sans MT"/>
                <w:lang w:eastAsia="en-US"/>
              </w:rPr>
            </w:r>
          </w:p>
        </w:tc>
      </w:tr>
      <w:tr>
        <w:trPr>
          <w:jc w:val="center"/>
          <w:trHeight w:val="582"/>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INN or </w:t>
            </w:r>
            <w:r>
              <w:rPr>
                <w:rFonts w:ascii="Gill Sans MT" w:hAnsi="Gill Sans MT"/>
                <w:b/>
                <w:bCs/>
              </w:rPr>
              <w:t xml:space="preserve">Common Name</w:t>
            </w:r>
            <w:r>
              <w:rPr>
                <w:rFonts w:ascii="Gill Sans MT" w:hAnsi="Gill Sans MT"/>
                <w:b/>
                <w:bCs/>
              </w:rPr>
              <w:t xml:space="preserve"> of t</w:t>
            </w:r>
            <w:r>
              <w:rPr>
                <w:rFonts w:ascii="Gill Sans MT" w:hAnsi="Gill Sans MT"/>
                <w:b/>
                <w:bCs/>
              </w:rPr>
              <w:t xml:space="preserve">he product (e.g. Vitamin D, Gingko Biloba etc</w:t>
            </w:r>
            <w:r>
              <w:rPr>
                <w:rFonts w:ascii="Gill Sans MT" w:hAnsi="Gill Sans MT"/>
                <w:b/>
                <w:bCs/>
              </w:rPr>
              <w:t xml:space="preserve">:</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1333355852"/>
            <w:r>
              <w:rPr>
                <w:rFonts w:ascii="Gill Sans MT" w:hAnsi="Gill Sans MT"/>
              </w:rPr>
              <w:t xml:space="preserve">    </w:t>
            </w:r>
            <w:permEnd w:id="1333355852"/>
            <w:r/>
            <w:r>
              <w:rPr>
                <w:rFonts w:ascii="Gill Sans MT" w:hAnsi="Gill Sans MT"/>
              </w:rPr>
            </w:r>
          </w:p>
        </w:tc>
      </w:tr>
      <w:tr>
        <w:trPr>
          <w:jc w:val="center"/>
          <w:trHeight w:val="289"/>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Source (plant, chemical, animal etc)</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548608252"/>
            <w:r>
              <w:rPr>
                <w:rFonts w:ascii="Gill Sans MT" w:hAnsi="Gill Sans MT"/>
              </w:rPr>
              <w:t xml:space="preserve">    </w:t>
            </w:r>
            <w:permEnd w:id="548608252"/>
            <w:r/>
            <w:r>
              <w:rPr>
                <w:rFonts w:ascii="Gill Sans MT" w:hAnsi="Gill Sans MT"/>
              </w:rPr>
            </w:r>
          </w:p>
        </w:tc>
      </w:tr>
      <w:tr>
        <w:trPr>
          <w:jc w:val="center"/>
          <w:trHeight w:val="289"/>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Strength and dosage form:</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1537619963"/>
            <w:r>
              <w:rPr>
                <w:rFonts w:ascii="Gill Sans MT" w:hAnsi="Gill Sans MT"/>
              </w:rPr>
              <w:t xml:space="preserve">    </w:t>
            </w:r>
            <w:permEnd w:id="1537619963"/>
            <w:r/>
            <w:r>
              <w:rPr>
                <w:rFonts w:ascii="Gill Sans MT" w:hAnsi="Gill Sans MT"/>
              </w:rPr>
            </w:r>
          </w:p>
        </w:tc>
      </w:tr>
      <w:tr>
        <w:trPr>
          <w:jc w:val="center"/>
          <w:trHeight w:val="275"/>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Pack size(s):</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1100628157"/>
            <w:r>
              <w:rPr>
                <w:rFonts w:ascii="Gill Sans MT" w:hAnsi="Gill Sans MT"/>
              </w:rPr>
              <w:t xml:space="preserve">    </w:t>
            </w:r>
            <w:permEnd w:id="1100628157"/>
            <w:r/>
            <w:r>
              <w:rPr>
                <w:rFonts w:ascii="Gill Sans MT" w:hAnsi="Gill Sans MT"/>
              </w:rPr>
            </w:r>
          </w:p>
        </w:tc>
      </w:tr>
      <w:tr>
        <w:trPr>
          <w:jc w:val="center"/>
          <w:trHeight w:val="289"/>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Target species</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366764175"/>
            <w:r>
              <w:rPr>
                <w:rFonts w:ascii="Gill Sans MT" w:hAnsi="Gill Sans MT"/>
              </w:rPr>
              <w:t xml:space="preserve">    </w:t>
            </w:r>
            <w:permEnd w:id="366764175"/>
            <w:r/>
            <w:r>
              <w:rPr>
                <w:rFonts w:ascii="Gill Sans MT" w:hAnsi="Gill Sans MT"/>
              </w:rPr>
            </w:r>
          </w:p>
        </w:tc>
      </w:tr>
      <w:tr>
        <w:trPr>
          <w:jc w:val="center"/>
          <w:trHeight w:val="289"/>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Indications (use)</w:t>
            </w:r>
            <w:r>
              <w:rPr>
                <w:rFonts w:ascii="Gill Sans MT" w:hAnsi="Gill Sans MT"/>
                <w:b/>
                <w:bCs/>
              </w:rPr>
              <w:t xml:space="preserve"> of the final product</w:t>
            </w:r>
            <w:r>
              <w:rPr>
                <w:rFonts w:ascii="Gill Sans MT" w:hAnsi="Gill Sans MT"/>
                <w:b/>
                <w:bCs/>
              </w:rPr>
              <w:t xml:space="preserve">:</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882136017"/>
            <w:r>
              <w:rPr>
                <w:rFonts w:ascii="Gill Sans MT" w:hAnsi="Gill Sans MT"/>
              </w:rPr>
              <w:t xml:space="preserve">    </w:t>
            </w:r>
            <w:permEnd w:id="882136017"/>
            <w:r/>
            <w:r>
              <w:rPr>
                <w:rFonts w:ascii="Gill Sans MT" w:hAnsi="Gill Sans MT"/>
              </w:rPr>
            </w:r>
          </w:p>
        </w:tc>
      </w:tr>
      <w:tr>
        <w:trPr>
          <w:jc w:val="center"/>
          <w:trHeight w:val="565"/>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Name and physical address of Manufacturer (s):</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1410874970"/>
            <w:r>
              <w:rPr>
                <w:rFonts w:ascii="Gill Sans MT" w:hAnsi="Gill Sans MT"/>
              </w:rPr>
              <w:t xml:space="preserve">    </w:t>
            </w:r>
            <w:permEnd w:id="1410874970"/>
            <w:r/>
            <w:r>
              <w:rPr>
                <w:rFonts w:ascii="Gill Sans MT" w:hAnsi="Gill Sans MT"/>
              </w:rPr>
            </w:r>
          </w:p>
        </w:tc>
      </w:tr>
      <w:tr>
        <w:trPr>
          <w:jc w:val="center"/>
          <w:trHeight w:val="565"/>
        </w:trPr>
        <w:tc>
          <w:tcPr>
            <w:tcBorders/>
            <w:tcW w:w="4688" w:type="dxa"/>
            <w:textDirection w:val="lrTb"/>
            <w:noWrap w:val="false"/>
          </w:tcPr>
          <w:p>
            <w:pPr>
              <w:pBdr/>
              <w:spacing/>
              <w:ind/>
              <w:rPr>
                <w:rFonts w:ascii="Gill Sans MT" w:hAnsi="Gill Sans MT"/>
                <w:b/>
                <w:bCs/>
              </w:rPr>
            </w:pPr>
            <w:r>
              <w:rPr>
                <w:rFonts w:ascii="Gill Sans MT" w:hAnsi="Gill Sans MT"/>
                <w:b/>
                <w:bCs/>
              </w:rPr>
              <w:t xml:space="preserve">Countries where product is marketed (</w:t>
            </w:r>
            <w:r>
              <w:rPr>
                <w:rFonts w:ascii="Gill Sans MT" w:hAnsi="Gill Sans MT"/>
                <w:b/>
                <w:bCs/>
                <w:i/>
              </w:rPr>
              <w:t xml:space="preserve">attach authorization letters)</w:t>
            </w:r>
            <w:r>
              <w:rPr>
                <w:rFonts w:ascii="Gill Sans MT" w:hAnsi="Gill Sans MT"/>
                <w:b/>
                <w:bCs/>
              </w:rPr>
              <w:t xml:space="preserve"> </w:t>
            </w:r>
            <w:r>
              <w:rPr>
                <w:rFonts w:ascii="Gill Sans MT" w:hAnsi="Gill Sans MT"/>
                <w:b/>
                <w:bCs/>
              </w:rPr>
            </w:r>
          </w:p>
        </w:tc>
        <w:tc>
          <w:tcPr>
            <w:tcBorders/>
            <w:tcW w:w="4366" w:type="dxa"/>
            <w:textDirection w:val="lrTb"/>
            <w:noWrap w:val="false"/>
          </w:tcPr>
          <w:p>
            <w:pPr>
              <w:pBdr/>
              <w:spacing/>
              <w:ind/>
              <w:rPr>
                <w:rFonts w:ascii="Gill Sans MT" w:hAnsi="Gill Sans MT"/>
              </w:rPr>
            </w:pPr>
            <w:r/>
            <w:permStart w:edGrp="everyone" w:id="322138933"/>
            <w:r>
              <w:rPr>
                <w:rFonts w:ascii="Gill Sans MT" w:hAnsi="Gill Sans MT"/>
              </w:rPr>
              <w:t xml:space="preserve">   </w:t>
            </w:r>
            <w:permEnd w:id="322138933"/>
            <w:r/>
            <w:r>
              <w:rPr>
                <w:rFonts w:ascii="Gill Sans MT" w:hAnsi="Gill Sans MT"/>
              </w:rPr>
            </w:r>
          </w:p>
        </w:tc>
      </w:tr>
    </w:tbl>
    <w:p>
      <w:pPr>
        <w:pStyle w:val="826"/>
        <w:pBdr/>
        <w:spacing/>
        <w:ind w:right="-625"/>
        <w:jc w:val="left"/>
        <w:rPr>
          <w:rFonts w:ascii="Gill Sans MT" w:hAnsi="Gill Sans MT" w:cs="Arial"/>
          <w:b/>
          <w:sz w:val="24"/>
        </w:rPr>
      </w:pPr>
      <w:r>
        <w:rPr>
          <w:rFonts w:ascii="Gill Sans MT" w:hAnsi="Gill Sans MT" w:cs="Arial"/>
          <w:b/>
          <w:sz w:val="24"/>
        </w:rPr>
      </w:r>
      <w:r>
        <w:rPr>
          <w:rFonts w:ascii="Gill Sans MT" w:hAnsi="Gill Sans MT" w:cs="Arial"/>
          <w:b/>
          <w:sz w:val="24"/>
        </w:rPr>
      </w:r>
    </w:p>
    <w:p>
      <w:pPr>
        <w:pStyle w:val="826"/>
        <w:pBdr/>
        <w:spacing w:after="120"/>
        <w:ind w:right="-624"/>
        <w:rPr>
          <w:rFonts w:ascii="Gill Sans MT" w:hAnsi="Gill Sans MT" w:cs="Arial"/>
          <w:b/>
          <w:sz w:val="24"/>
        </w:rPr>
      </w:pPr>
      <w:r>
        <w:rPr>
          <w:rFonts w:ascii="Gill Sans MT" w:hAnsi="Gill Sans MT" w:cs="Arial"/>
          <w:b/>
          <w:sz w:val="24"/>
        </w:rPr>
        <w:t xml:space="preserve">PART II: </w:t>
      </w:r>
      <w:r>
        <w:rPr>
          <w:rFonts w:ascii="Gill Sans MT" w:hAnsi="Gill Sans MT" w:cs="Arial"/>
          <w:b/>
          <w:sz w:val="24"/>
        </w:rPr>
        <w:t xml:space="preserve">DECLARATION BY THE APPLICANT</w:t>
      </w:r>
      <w:r>
        <w:rPr>
          <w:rFonts w:ascii="Gill Sans MT" w:hAnsi="Gill Sans MT" w:cs="Arial"/>
          <w:b/>
          <w:sz w:val="24"/>
        </w:rPr>
      </w:r>
    </w:p>
    <w:p>
      <w:pPr>
        <w:pStyle w:val="828"/>
        <w:numPr>
          <w:ilvl w:val="0"/>
          <w:numId w:val="14"/>
        </w:numPr>
        <w:pBdr/>
        <w:spacing w:after="0" w:line="360" w:lineRule="auto"/>
        <w:ind w:right="-625"/>
        <w:jc w:val="both"/>
        <w:rPr>
          <w:rFonts w:ascii="Gill Sans MT" w:hAnsi="Gill Sans MT"/>
          <w:sz w:val="24"/>
          <w:szCs w:val="24"/>
        </w:rPr>
      </w:pPr>
      <w:r>
        <w:rPr>
          <w:rFonts w:ascii="Gill Sans MT" w:hAnsi="Gill Sans MT"/>
          <w:sz w:val="24"/>
          <w:szCs w:val="24"/>
        </w:rPr>
        <w:t xml:space="preserve">All information submitted in the application form fo</w:t>
      </w:r>
      <w:r>
        <w:rPr>
          <w:rFonts w:ascii="Gill Sans MT" w:hAnsi="Gill Sans MT"/>
          <w:sz w:val="24"/>
          <w:szCs w:val="24"/>
        </w:rPr>
        <w:t xml:space="preserve">r Registration</w:t>
      </w:r>
      <w:r>
        <w:rPr>
          <w:rFonts w:ascii="Gill Sans MT" w:hAnsi="Gill Sans MT"/>
          <w:sz w:val="24"/>
          <w:szCs w:val="24"/>
        </w:rPr>
        <w:t xml:space="preserve"> of</w:t>
      </w:r>
      <w:r>
        <w:rPr>
          <w:rFonts w:ascii="Gill Sans MT" w:hAnsi="Gill Sans MT"/>
          <w:sz w:val="24"/>
          <w:szCs w:val="24"/>
        </w:rPr>
        <w:t xml:space="preserve"> </w:t>
      </w:r>
      <w:r>
        <w:rPr>
          <w:rFonts w:ascii="Gill Sans MT" w:hAnsi="Gill Sans MT"/>
          <w:sz w:val="24"/>
          <w:szCs w:val="24"/>
        </w:rPr>
        <w:t xml:space="preserve">Complementary </w:t>
      </w:r>
      <w:r>
        <w:rPr>
          <w:rFonts w:ascii="Gill Sans MT" w:hAnsi="Gill Sans MT"/>
          <w:sz w:val="24"/>
          <w:szCs w:val="24"/>
        </w:rPr>
        <w:t xml:space="preserve">Veterinary </w:t>
      </w:r>
      <w:r>
        <w:rPr>
          <w:rFonts w:ascii="Gill Sans MT" w:hAnsi="Gill Sans MT"/>
          <w:sz w:val="24"/>
          <w:szCs w:val="24"/>
        </w:rPr>
        <w:t xml:space="preserve">medicines is accurate.</w:t>
      </w:r>
      <w:r>
        <w:rPr>
          <w:rFonts w:ascii="Gill Sans MT" w:hAnsi="Gill Sans MT"/>
          <w:sz w:val="24"/>
          <w:szCs w:val="24"/>
        </w:rPr>
      </w:r>
    </w:p>
    <w:p>
      <w:pPr>
        <w:pStyle w:val="828"/>
        <w:numPr>
          <w:ilvl w:val="0"/>
          <w:numId w:val="14"/>
        </w:numPr>
        <w:pBdr/>
        <w:spacing w:after="0" w:line="360" w:lineRule="auto"/>
        <w:ind w:right="-625"/>
        <w:jc w:val="both"/>
        <w:rPr>
          <w:rFonts w:ascii="Gill Sans MT" w:hAnsi="Gill Sans MT"/>
          <w:sz w:val="24"/>
          <w:szCs w:val="24"/>
        </w:rPr>
      </w:pPr>
      <w:r>
        <w:rPr>
          <w:rFonts w:ascii="Gill Sans MT" w:hAnsi="Gill Sans MT"/>
          <w:sz w:val="24"/>
          <w:szCs w:val="24"/>
        </w:rPr>
        <w:t xml:space="preserve">The</w:t>
      </w:r>
      <w:r>
        <w:rPr>
          <w:rFonts w:ascii="Gill Sans MT" w:hAnsi="Gill Sans MT"/>
          <w:sz w:val="24"/>
          <w:szCs w:val="24"/>
        </w:rPr>
        <w:t xml:space="preserve"> </w:t>
      </w:r>
      <w:r>
        <w:rPr>
          <w:rFonts w:ascii="Gill Sans MT" w:hAnsi="Gill Sans MT"/>
          <w:sz w:val="24"/>
          <w:szCs w:val="24"/>
        </w:rPr>
        <w:t xml:space="preserve">indications (uses)</w:t>
      </w:r>
      <w:r>
        <w:rPr>
          <w:rFonts w:ascii="Gill Sans MT" w:hAnsi="Gill Sans MT"/>
          <w:sz w:val="24"/>
          <w:szCs w:val="24"/>
        </w:rPr>
        <w:t xml:space="preserve"> for this product have been declared on the application form.</w:t>
      </w:r>
      <w:r>
        <w:rPr>
          <w:rFonts w:ascii="Gill Sans MT" w:hAnsi="Gill Sans MT"/>
          <w:sz w:val="24"/>
          <w:szCs w:val="24"/>
        </w:rPr>
      </w:r>
    </w:p>
    <w:p>
      <w:pPr>
        <w:pStyle w:val="828"/>
        <w:numPr>
          <w:ilvl w:val="0"/>
          <w:numId w:val="14"/>
        </w:numPr>
        <w:pBdr/>
        <w:spacing w:after="0" w:line="360" w:lineRule="auto"/>
        <w:ind w:right="-625"/>
        <w:jc w:val="both"/>
        <w:rPr>
          <w:rFonts w:ascii="Gill Sans MT" w:hAnsi="Gill Sans MT"/>
          <w:sz w:val="24"/>
          <w:szCs w:val="24"/>
        </w:rPr>
      </w:pPr>
      <w:r>
        <w:rPr>
          <w:rFonts w:ascii="Gill Sans MT" w:hAnsi="Gill Sans MT"/>
          <w:sz w:val="24"/>
          <w:szCs w:val="24"/>
        </w:rPr>
        <w:t xml:space="preserve">All the ingredients have been declared, and there are no</w:t>
      </w:r>
      <w:r>
        <w:rPr>
          <w:rFonts w:ascii="Gill Sans MT" w:hAnsi="Gill Sans MT"/>
          <w:sz w:val="24"/>
          <w:szCs w:val="24"/>
        </w:rPr>
        <w:t xml:space="preserve"> side effects, cautions</w:t>
      </w:r>
      <w:r>
        <w:rPr>
          <w:rFonts w:ascii="Gill Sans MT" w:hAnsi="Gill Sans MT"/>
          <w:sz w:val="24"/>
          <w:szCs w:val="24"/>
        </w:rPr>
        <w:t xml:space="preserve"> or </w:t>
      </w:r>
      <w:r>
        <w:rPr>
          <w:rFonts w:ascii="Gill Sans MT" w:hAnsi="Gill Sans MT"/>
          <w:sz w:val="24"/>
          <w:szCs w:val="24"/>
        </w:rPr>
        <w:t xml:space="preserve">contraindications</w:t>
      </w:r>
      <w:r>
        <w:rPr>
          <w:rFonts w:ascii="Gill Sans MT" w:hAnsi="Gill Sans MT"/>
          <w:sz w:val="24"/>
          <w:szCs w:val="24"/>
        </w:rPr>
        <w:t xml:space="preserve"> </w:t>
      </w:r>
      <w:r>
        <w:rPr>
          <w:rFonts w:ascii="Gill Sans MT" w:hAnsi="Gill Sans MT"/>
          <w:sz w:val="24"/>
          <w:szCs w:val="24"/>
        </w:rPr>
        <w:t xml:space="preserve">not declared in th</w:t>
      </w:r>
      <w:r>
        <w:rPr>
          <w:rFonts w:ascii="Gill Sans MT" w:hAnsi="Gill Sans MT"/>
          <w:sz w:val="24"/>
          <w:szCs w:val="24"/>
        </w:rPr>
        <w:t xml:space="preserve">is</w:t>
      </w:r>
      <w:r>
        <w:rPr>
          <w:rFonts w:ascii="Gill Sans MT" w:hAnsi="Gill Sans MT"/>
          <w:sz w:val="24"/>
          <w:szCs w:val="24"/>
        </w:rPr>
        <w:t xml:space="preserve"> application.</w:t>
      </w:r>
      <w:r>
        <w:rPr>
          <w:rFonts w:ascii="Gill Sans MT" w:hAnsi="Gill Sans MT"/>
          <w:sz w:val="24"/>
          <w:szCs w:val="24"/>
        </w:rPr>
        <w:t xml:space="preserve"> </w:t>
      </w:r>
      <w:r>
        <w:rPr>
          <w:rFonts w:ascii="Gill Sans MT" w:hAnsi="Gill Sans MT"/>
          <w:sz w:val="24"/>
          <w:szCs w:val="24"/>
        </w:rPr>
      </w:r>
    </w:p>
    <w:p>
      <w:pPr>
        <w:pStyle w:val="828"/>
        <w:numPr>
          <w:ilvl w:val="0"/>
          <w:numId w:val="14"/>
        </w:numPr>
        <w:pBdr/>
        <w:spacing w:after="0" w:line="360" w:lineRule="auto"/>
        <w:ind w:right="-625"/>
        <w:jc w:val="both"/>
        <w:rPr>
          <w:rFonts w:ascii="Gill Sans MT" w:hAnsi="Gill Sans MT"/>
          <w:sz w:val="24"/>
          <w:szCs w:val="24"/>
        </w:rPr>
      </w:pPr>
      <w:r>
        <w:rPr>
          <w:rFonts w:ascii="Gill Sans MT" w:hAnsi="Gill Sans MT"/>
          <w:sz w:val="24"/>
          <w:szCs w:val="24"/>
        </w:rPr>
        <w:t xml:space="preserve">The </w:t>
      </w:r>
      <w:r>
        <w:rPr>
          <w:rFonts w:ascii="Gill Sans MT" w:hAnsi="Gill Sans MT"/>
          <w:sz w:val="24"/>
          <w:szCs w:val="24"/>
        </w:rPr>
        <w:t xml:space="preserve">promotional material</w:t>
      </w:r>
      <w:r>
        <w:rPr>
          <w:rFonts w:ascii="Gill Sans MT" w:hAnsi="Gill Sans MT"/>
          <w:sz w:val="24"/>
          <w:szCs w:val="24"/>
        </w:rPr>
        <w:t xml:space="preserve"> and/or advertisements</w:t>
      </w:r>
      <w:r>
        <w:rPr>
          <w:rFonts w:ascii="Gill Sans MT" w:hAnsi="Gill Sans MT"/>
          <w:sz w:val="24"/>
          <w:szCs w:val="24"/>
        </w:rPr>
        <w:t xml:space="preserve"> will be submitted to </w:t>
      </w:r>
      <w:r>
        <w:rPr>
          <w:rFonts w:ascii="Gill Sans MT" w:hAnsi="Gill Sans MT"/>
          <w:sz w:val="24"/>
          <w:szCs w:val="24"/>
        </w:rPr>
        <w:t xml:space="preserve">BoMRA</w:t>
      </w:r>
      <w:r>
        <w:rPr>
          <w:rFonts w:ascii="Gill Sans MT" w:hAnsi="Gill Sans MT"/>
          <w:sz w:val="24"/>
          <w:szCs w:val="24"/>
        </w:rPr>
        <w:t xml:space="preserve"> for approval before such material is used. </w:t>
      </w:r>
      <w:r>
        <w:rPr>
          <w:rFonts w:ascii="Gill Sans MT" w:hAnsi="Gill Sans MT"/>
          <w:sz w:val="24"/>
          <w:szCs w:val="24"/>
        </w:rPr>
      </w:r>
    </w:p>
    <w:p>
      <w:pPr>
        <w:pStyle w:val="828"/>
        <w:numPr>
          <w:ilvl w:val="0"/>
          <w:numId w:val="14"/>
        </w:numPr>
        <w:pBdr/>
        <w:spacing w:after="0" w:line="360" w:lineRule="auto"/>
        <w:ind w:right="-625"/>
        <w:jc w:val="both"/>
        <w:rPr>
          <w:rFonts w:ascii="Gill Sans MT" w:hAnsi="Gill Sans MT"/>
          <w:sz w:val="24"/>
          <w:szCs w:val="24"/>
        </w:rPr>
      </w:pPr>
      <w:r>
        <w:rPr>
          <w:rFonts w:ascii="Gill Sans MT" w:hAnsi="Gill Sans MT"/>
          <w:sz w:val="24"/>
          <w:szCs w:val="24"/>
        </w:rPr>
        <w:t xml:space="preserve">Any unwanted/harmful effects will be reported to the </w:t>
      </w:r>
      <w:r>
        <w:rPr>
          <w:rFonts w:ascii="Gill Sans MT" w:hAnsi="Gill Sans MT"/>
          <w:sz w:val="24"/>
          <w:szCs w:val="24"/>
        </w:rPr>
        <w:t xml:space="preserve">BoMRA</w:t>
      </w:r>
      <w:r>
        <w:rPr>
          <w:rFonts w:ascii="Gill Sans MT" w:hAnsi="Gill Sans MT"/>
          <w:sz w:val="24"/>
          <w:szCs w:val="24"/>
        </w:rPr>
        <w:t xml:space="preserve"> in writing with </w:t>
      </w:r>
      <w:r>
        <w:rPr>
          <w:rFonts w:ascii="Gill Sans MT" w:hAnsi="Gill Sans MT"/>
          <w:sz w:val="24"/>
          <w:szCs w:val="24"/>
        </w:rPr>
        <w:t xml:space="preserve">as soon as is possible.</w:t>
      </w:r>
      <w:r>
        <w:rPr>
          <w:rFonts w:ascii="Gill Sans MT" w:hAnsi="Gill Sans MT"/>
          <w:sz w:val="24"/>
          <w:szCs w:val="24"/>
        </w:rPr>
      </w:r>
    </w:p>
    <w:p>
      <w:pPr>
        <w:pBdr/>
        <w:spacing w:line="480" w:lineRule="auto"/>
        <w:ind w:right="-625"/>
        <w:rPr>
          <w:rFonts w:ascii="Gill Sans MT" w:hAnsi="Gill Sans MT"/>
        </w:rPr>
      </w:pPr>
      <w:r>
        <w:rPr>
          <w:rFonts w:ascii="Gill Sans MT" w:hAnsi="Gill Sans MT"/>
        </w:rPr>
      </w:r>
      <w:r>
        <w:rPr>
          <w:rFonts w:ascii="Gill Sans MT" w:hAnsi="Gill Sans MT"/>
        </w:rPr>
      </w:r>
    </w:p>
    <w:p>
      <w:pPr>
        <w:pBdr/>
        <w:spacing w:line="360" w:lineRule="auto"/>
        <w:ind w:right="-625"/>
        <w:rPr>
          <w:rFonts w:ascii="Gill Sans MT" w:hAnsi="Gill Sans MT"/>
          <w:lang w:val="fr-FR"/>
        </w:rPr>
      </w:pPr>
      <w:r>
        <w:rPr>
          <w:rFonts w:ascii="Gill Sans MT" w:hAnsi="Gill Sans MT"/>
          <w:lang w:val="fr-FR"/>
        </w:rPr>
        <w:t xml:space="preserve">Name:</w:t>
      </w:r>
      <w:permStart w:edGrp="everyone" w:id="1881035130"/>
      <w:r>
        <w:rPr>
          <w:rFonts w:ascii="Gill Sans MT" w:hAnsi="Gill Sans MT"/>
          <w:lang w:val="fr-FR"/>
        </w:rPr>
        <w:t xml:space="preserve">     </w:t>
      </w:r>
      <w:permEnd w:id="1881035130"/>
      <w:r>
        <w:rPr>
          <w:rFonts w:ascii="Gill Sans MT" w:hAnsi="Gill Sans MT"/>
          <w:lang w:val="fr-FR"/>
        </w:rPr>
        <w:tab/>
      </w:r>
      <w:r>
        <w:rPr>
          <w:rFonts w:ascii="Gill Sans MT" w:hAnsi="Gill Sans MT"/>
          <w:lang w:val="fr-FR"/>
        </w:rPr>
        <w:t xml:space="preserve">                                           </w:t>
      </w:r>
      <w:r>
        <w:rPr>
          <w:rFonts w:ascii="Gill Sans MT" w:hAnsi="Gill Sans MT"/>
          <w:lang w:val="fr-FR"/>
        </w:rPr>
        <w:t xml:space="preserve">Position: </w:t>
      </w:r>
      <w:permStart w:edGrp="everyone" w:id="242905696"/>
      <w:r>
        <w:rPr>
          <w:rFonts w:ascii="Gill Sans MT" w:hAnsi="Gill Sans MT"/>
          <w:lang w:val="fr-FR"/>
        </w:rPr>
        <w:t xml:space="preserve">     </w:t>
      </w:r>
      <w:permEnd w:id="242905696"/>
      <w:r/>
      <w:r>
        <w:rPr>
          <w:rFonts w:ascii="Gill Sans MT" w:hAnsi="Gill Sans MT"/>
          <w:lang w:val="fr-FR"/>
        </w:rPr>
      </w:r>
    </w:p>
    <w:p>
      <w:pPr>
        <w:pBdr/>
        <w:spacing w:line="480" w:lineRule="auto"/>
        <w:ind w:right="-625"/>
        <w:rPr>
          <w:rFonts w:ascii="Gill Sans MT" w:hAnsi="Gill Sans MT"/>
          <w:lang w:val="fr-FR"/>
        </w:rPr>
      </w:pPr>
      <w:r>
        <w:rPr>
          <w:rFonts w:ascii="Gill Sans MT" w:hAnsi="Gill Sans MT"/>
          <w:lang w:val="en-ZA" w:eastAsia="en-ZA"/>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3653790</wp:posOffset>
                </wp:positionH>
                <wp:positionV relativeFrom="paragraph">
                  <wp:posOffset>299720</wp:posOffset>
                </wp:positionV>
                <wp:extent cx="1357630" cy="1190625"/>
                <wp:effectExtent l="0" t="0" r="0" b="0"/>
                <wp:wrapNone/>
                <wp:docPr id="2" name="_x0000_s2051"/>
                <wp:cNvGraphicFramePr/>
                <a:graphic xmlns:a="http://schemas.openxmlformats.org/drawingml/2006/main">
                  <a:graphicData uri="http://schemas.microsoft.com/office/word/2010/wordprocessingShape">
                    <wps:wsp>
                      <wps:cNvPr id="0" name=""/>
                      <wps:cNvSpPr/>
                      <wps:spPr bwMode="auto">
                        <a:xfrm>
                          <a:off x="0" y="0"/>
                          <a:ext cx="1357629" cy="1190625"/>
                        </a:xfrm>
                        <a:prstGeom prst="ellipse">
                          <a:avLst/>
                        </a:prstGeom>
                        <a:solidFill>
                          <a:srgbClr val="FFFFFF"/>
                        </a:solidFill>
                        <a:ln>
                          <a:solidFill>
                            <a:srgbClr val="000000"/>
                          </a:solidFill>
                        </a:ln>
                      </wps:spPr>
                      <wps:txbx>
                        <w:txbxContent>
                          <w:p>
                            <w:pPr>
                              <w:pBdr/>
                              <w:spacing/>
                              <w:ind/>
                              <w:rPr>
                                <w:sz w:val="12"/>
                              </w:rPr>
                            </w:pPr>
                            <w:r>
                              <w:rPr>
                                <w:sz w:val="12"/>
                              </w:rPr>
                            </w:r>
                            <w:r>
                              <w:rPr>
                                <w:sz w:val="12"/>
                              </w:rPr>
                            </w:r>
                          </w:p>
                          <w:p>
                            <w:pPr>
                              <w:pBdr/>
                              <w:spacing/>
                              <w:ind/>
                              <w:jc w:val="center"/>
                              <w:rPr/>
                            </w:pPr>
                            <w:r>
                              <w:t xml:space="preserve">COMPANY </w:t>
                            </w:r>
                            <w:r/>
                          </w:p>
                          <w:p>
                            <w:pPr>
                              <w:pBdr/>
                              <w:spacing/>
                              <w:ind/>
                              <w:jc w:val="center"/>
                              <w:rPr/>
                            </w:pPr>
                            <w:r>
                              <w:t xml:space="preserve">STAMP</w:t>
                            </w:r>
                            <w:r/>
                          </w:p>
                        </w:txbxContent>
                      </wps:txbx>
                      <wps:bodyPr wrap="square" lIns="91440" tIns="45720" rIns="91440" bIns="45720" upright="1"/>
                    </wps:wsp>
                  </a:graphicData>
                </a:graphic>
              </wp:anchor>
            </w:drawing>
          </mc:Choice>
          <mc:Fallback>
            <w:pict>
              <v:shape id="shape 1" o:spid="_x0000_s1" o:spt="3" type="#_x0000_t3" style="position:absolute;z-index:251658240;o:allowoverlap:true;o:allowincell:true;mso-position-horizontal-relative:text;margin-left:287.70pt;mso-position-horizontal:absolute;mso-position-vertical-relative:text;margin-top:23.60pt;mso-position-vertical:absolute;width:106.90pt;height:93.75pt;mso-wrap-distance-left:9.00pt;mso-wrap-distance-top:0.00pt;mso-wrap-distance-right:9.00pt;mso-wrap-distance-bottom:0.00pt;visibility:visible;" fillcolor="#FFFFFF" strokecolor="#000000">
                <v:textbox inset="0,0,0,0">
                  <w:txbxContent>
                    <w:p>
                      <w:pPr>
                        <w:pBdr/>
                        <w:spacing/>
                        <w:ind/>
                        <w:rPr>
                          <w:sz w:val="12"/>
                        </w:rPr>
                      </w:pPr>
                      <w:r>
                        <w:rPr>
                          <w:sz w:val="12"/>
                        </w:rPr>
                      </w:r>
                      <w:r>
                        <w:rPr>
                          <w:sz w:val="12"/>
                        </w:rPr>
                      </w:r>
                    </w:p>
                    <w:p>
                      <w:pPr>
                        <w:pBdr/>
                        <w:spacing/>
                        <w:ind/>
                        <w:jc w:val="center"/>
                        <w:rPr/>
                      </w:pPr>
                      <w:r>
                        <w:t xml:space="preserve">COMPANY </w:t>
                      </w:r>
                      <w:r/>
                    </w:p>
                    <w:p>
                      <w:pPr>
                        <w:pBdr/>
                        <w:spacing/>
                        <w:ind/>
                        <w:jc w:val="center"/>
                        <w:rPr/>
                      </w:pPr>
                      <w:r>
                        <w:t xml:space="preserve">STAMP</w:t>
                      </w:r>
                      <w:r/>
                    </w:p>
                  </w:txbxContent>
                </v:textbox>
              </v:shape>
            </w:pict>
          </mc:Fallback>
        </mc:AlternateContent>
      </w:r>
      <w:r>
        <w:rPr>
          <w:rFonts w:ascii="Gill Sans MT" w:hAnsi="Gill Sans MT"/>
          <w:lang w:val="fr-FR"/>
        </w:rPr>
        <w:t xml:space="preserve">Signature:</w:t>
      </w:r>
      <w:r>
        <w:rPr>
          <w:rFonts w:ascii="Gill Sans MT" w:hAnsi="Gill Sans MT"/>
          <w:lang w:val="fr-FR"/>
        </w:rPr>
        <w:t xml:space="preserve"> </w:t>
      </w:r>
      <w:permStart w:edGrp="everyone" w:id="463282628"/>
      <w:r>
        <w:rPr>
          <w:rFonts w:ascii="Gill Sans MT" w:hAnsi="Gill Sans MT"/>
          <w:lang w:val="fr-FR"/>
        </w:rPr>
        <w:t xml:space="preserve">     </w:t>
      </w:r>
      <w:permEnd w:id="463282628"/>
      <w:r>
        <w:rPr>
          <w:rFonts w:ascii="Gill Sans MT" w:hAnsi="Gill Sans MT"/>
          <w:lang w:val="fr-FR"/>
        </w:rPr>
        <w:t xml:space="preserve"> </w:t>
      </w:r>
      <w:r>
        <w:rPr>
          <w:rFonts w:ascii="Gill Sans MT" w:hAnsi="Gill Sans MT"/>
          <w:lang w:val="fr-FR"/>
        </w:rPr>
        <w:tab/>
      </w:r>
      <w:r>
        <w:rPr>
          <w:rFonts w:ascii="Gill Sans MT" w:hAnsi="Gill Sans MT"/>
          <w:lang w:val="fr-FR"/>
        </w:rPr>
        <w:t xml:space="preserve">                                           </w:t>
      </w:r>
      <w:r>
        <w:rPr>
          <w:rFonts w:ascii="Gill Sans MT" w:hAnsi="Gill Sans MT"/>
          <w:lang w:val="fr-FR"/>
        </w:rPr>
        <w:t xml:space="preserve">Date: </w:t>
      </w:r>
      <w:permStart w:edGrp="everyone" w:id="1415517667"/>
      <w:r>
        <w:rPr>
          <w:rFonts w:ascii="Gill Sans MT" w:hAnsi="Gill Sans MT"/>
          <w:lang w:val="fr-FR"/>
        </w:rPr>
        <w:t xml:space="preserve">      </w:t>
      </w:r>
      <w:permEnd w:id="1415517667"/>
      <w:r/>
      <w:r>
        <w:rPr>
          <w:rFonts w:ascii="Gill Sans MT" w:hAnsi="Gill Sans MT"/>
          <w:lang w:val="fr-FR"/>
        </w:rPr>
      </w:r>
    </w:p>
    <w:p>
      <w:pPr>
        <w:pBdr/>
        <w:spacing w:line="480" w:lineRule="auto"/>
        <w:ind w:right="-625"/>
        <w:rPr>
          <w:rFonts w:ascii="Gill Sans MT" w:hAnsi="Gill Sans MT"/>
          <w:lang w:val="fr-FR"/>
        </w:rPr>
      </w:pPr>
      <w:r>
        <w:rPr>
          <w:rFonts w:ascii="Gill Sans MT" w:hAnsi="Gill Sans MT"/>
          <w:lang w:val="fr-FR"/>
        </w:rPr>
        <w:t xml:space="preserve">Qualification:</w:t>
      </w:r>
      <w:r>
        <w:rPr>
          <w:rFonts w:ascii="Gill Sans MT" w:hAnsi="Gill Sans MT"/>
          <w:lang w:val="fr-FR"/>
        </w:rPr>
        <w:t xml:space="preserve"> </w:t>
      </w:r>
      <w:permStart w:edGrp="everyone" w:id="1294209029"/>
      <w:r>
        <w:rPr>
          <w:rFonts w:ascii="Gill Sans MT" w:hAnsi="Gill Sans MT"/>
          <w:lang w:val="fr-FR"/>
        </w:rPr>
        <w:t xml:space="preserve">     </w:t>
      </w:r>
      <w:permEnd w:id="1294209029"/>
      <w:r>
        <w:rPr>
          <w:rFonts w:ascii="Gill Sans MT" w:hAnsi="Gill Sans MT"/>
          <w:lang w:val="fr-FR"/>
        </w:rPr>
        <w:t xml:space="preserve"> </w:t>
      </w:r>
      <w:r>
        <w:rPr>
          <w:rFonts w:ascii="Gill Sans MT" w:hAnsi="Gill Sans MT"/>
          <w:lang w:val="fr-FR"/>
        </w:rPr>
      </w:r>
    </w:p>
    <w:p>
      <w:pPr>
        <w:pBdr/>
        <w:spacing w:line="480" w:lineRule="auto"/>
        <w:ind w:right="-625"/>
        <w:rPr>
          <w:rFonts w:ascii="Gill Sans MT" w:hAnsi="Gill Sans MT"/>
          <w:color w:val="ff0000"/>
          <w:lang w:val="fr-FR"/>
        </w:rPr>
      </w:pPr>
      <w:r>
        <w:rPr>
          <w:rFonts w:ascii="Gill Sans MT" w:hAnsi="Gill Sans MT"/>
          <w:color w:val="ff0000"/>
          <w:lang w:val="fr-FR"/>
        </w:rPr>
      </w:r>
      <w:r>
        <w:rPr>
          <w:rFonts w:ascii="Gill Sans MT" w:hAnsi="Gill Sans MT"/>
          <w:color w:val="ff0000"/>
          <w:lang w:val="fr-FR"/>
        </w:rPr>
      </w:r>
    </w:p>
    <w:p>
      <w:pPr>
        <w:pStyle w:val="826"/>
        <w:pBdr/>
        <w:spacing/>
        <w:ind w:right="-625"/>
        <w:jc w:val="left"/>
        <w:rPr>
          <w:rFonts w:ascii="Gill Sans MT" w:hAnsi="Gill Sans MT" w:cs="Arial"/>
          <w:sz w:val="24"/>
          <w:lang w:val="fr-FR"/>
        </w:rPr>
      </w:pPr>
      <w:r>
        <w:rPr>
          <w:rFonts w:ascii="Gill Sans MT" w:hAnsi="Gill Sans MT" w:cs="Arial"/>
          <w:sz w:val="24"/>
          <w:lang w:val="fr-FR"/>
        </w:rPr>
      </w:r>
      <w:r>
        <w:rPr>
          <w:rFonts w:ascii="Gill Sans MT" w:hAnsi="Gill Sans MT" w:cs="Arial"/>
          <w:sz w:val="24"/>
          <w:lang w:val="fr-FR"/>
        </w:rPr>
      </w:r>
    </w:p>
    <w:p>
      <w:pPr>
        <w:pBdr/>
        <w:spacing/>
        <w:ind w:right="-625"/>
        <w:jc w:val="center"/>
        <w:rPr>
          <w:rFonts w:ascii="Gill Sans MT" w:hAnsi="Gill Sans MT" w:cs="Arial"/>
          <w:b/>
          <w:lang w:val="fr-FR"/>
        </w:rPr>
      </w:pPr>
      <w:r>
        <w:rPr>
          <w:rFonts w:ascii="Gill Sans MT" w:hAnsi="Gill Sans MT" w:cs="Arial"/>
          <w:b/>
          <w:lang w:val="fr-FR"/>
        </w:rPr>
      </w:r>
      <w:r>
        <w:rPr>
          <w:rFonts w:ascii="Gill Sans MT" w:hAnsi="Gill Sans MT" w:cs="Arial"/>
          <w:b/>
          <w:lang w:val="fr-FR"/>
        </w:rPr>
      </w:r>
    </w:p>
    <w:p>
      <w:pPr>
        <w:pBdr/>
        <w:spacing/>
        <w:ind w:right="-625"/>
        <w:jc w:val="center"/>
        <w:rPr>
          <w:rFonts w:ascii="Gill Sans MT" w:hAnsi="Gill Sans MT" w:cs="Arial"/>
          <w:b/>
          <w:lang w:val="fr-FR"/>
        </w:rPr>
      </w:pPr>
      <w:r>
        <w:rPr>
          <w:rFonts w:ascii="Gill Sans MT" w:hAnsi="Gill Sans MT" w:cs="Arial"/>
          <w:b/>
          <w:lang w:val="fr-FR"/>
        </w:rPr>
      </w:r>
      <w:r>
        <w:rPr>
          <w:rFonts w:ascii="Gill Sans MT" w:hAnsi="Gill Sans MT" w:cs="Arial"/>
          <w:b/>
          <w:lang w:val="fr-FR"/>
        </w:rPr>
      </w:r>
    </w:p>
    <w:p>
      <w:pPr>
        <w:pBdr/>
        <w:spacing/>
        <w:ind w:right="-625"/>
        <w:jc w:val="center"/>
        <w:rPr>
          <w:rFonts w:ascii="Gill Sans MT" w:hAnsi="Gill Sans MT" w:cs="Arial"/>
          <w:b/>
        </w:rPr>
      </w:pPr>
      <w:r>
        <w:rPr>
          <w:rFonts w:ascii="Gill Sans MT" w:hAnsi="Gill Sans MT" w:cs="Arial"/>
          <w:b/>
        </w:rPr>
        <w:t xml:space="preserve">PART III: </w:t>
      </w:r>
      <w:r>
        <w:rPr>
          <w:rFonts w:ascii="Gill Sans MT" w:hAnsi="Gill Sans MT" w:cs="Arial"/>
          <w:b/>
        </w:rPr>
        <w:t xml:space="preserve">DECLARATION BY</w:t>
      </w:r>
      <w:r>
        <w:rPr>
          <w:rFonts w:ascii="Gill Sans MT" w:hAnsi="Gill Sans MT" w:cs="Arial"/>
          <w:b/>
        </w:rPr>
        <w:t xml:space="preserve"> MANUFACTURER</w:t>
      </w:r>
      <w:r>
        <w:rPr>
          <w:rFonts w:ascii="Gill Sans MT" w:hAnsi="Gill Sans MT" w:cs="Arial"/>
          <w:b/>
        </w:rPr>
      </w:r>
    </w:p>
    <w:p>
      <w:pPr>
        <w:pBdr/>
        <w:spacing w:line="360" w:lineRule="auto"/>
        <w:ind w:right="-625"/>
        <w:rPr>
          <w:rFonts w:ascii="Gill Sans MT" w:hAnsi="Gill Sans MT"/>
          <w:b/>
          <w:color w:val="ff0000"/>
        </w:rPr>
      </w:pPr>
      <w:r>
        <w:rPr>
          <w:rFonts w:ascii="Gill Sans MT" w:hAnsi="Gill Sans MT"/>
          <w:b/>
          <w:color w:val="ff0000"/>
        </w:rPr>
      </w:r>
      <w:r>
        <w:rPr>
          <w:rFonts w:ascii="Gill Sans MT" w:hAnsi="Gill Sans MT"/>
          <w:b/>
          <w:color w:val="ff0000"/>
        </w:rPr>
      </w:r>
    </w:p>
    <w:p>
      <w:pPr>
        <w:numPr>
          <w:ilvl w:val="0"/>
          <w:numId w:val="16"/>
        </w:numPr>
        <w:pBdr/>
        <w:spacing w:line="360" w:lineRule="auto"/>
        <w:ind/>
        <w:rPr>
          <w:rFonts w:ascii="Gill Sans MT" w:hAnsi="Gill Sans MT"/>
        </w:rPr>
      </w:pPr>
      <w:r>
        <w:rPr>
          <w:rFonts w:ascii="Gill Sans MT" w:hAnsi="Gill Sans MT"/>
        </w:rPr>
        <w:t xml:space="preserve">I, the undersigned certify that all the information supplied in this form and all</w:t>
      </w:r>
      <w:r>
        <w:rPr>
          <w:rFonts w:ascii="Gill Sans MT" w:hAnsi="Gill Sans MT"/>
        </w:rPr>
        <w:t xml:space="preserve"> </w:t>
      </w:r>
      <w:r>
        <w:rPr>
          <w:rFonts w:ascii="Gill Sans MT" w:hAnsi="Gill Sans MT"/>
        </w:rPr>
        <w:t xml:space="preserve">accompanying documentation is correct. </w:t>
      </w:r>
      <w:r>
        <w:rPr>
          <w:rFonts w:ascii="Gill Sans MT" w:hAnsi="Gill Sans MT"/>
        </w:rPr>
      </w:r>
    </w:p>
    <w:p>
      <w:pPr>
        <w:numPr>
          <w:ilvl w:val="0"/>
          <w:numId w:val="16"/>
        </w:numPr>
        <w:pBdr/>
        <w:spacing w:line="360" w:lineRule="auto"/>
        <w:ind/>
        <w:rPr>
          <w:rFonts w:ascii="Gill Sans MT" w:hAnsi="Gill Sans MT"/>
        </w:rPr>
      </w:pPr>
      <w:r>
        <w:rPr>
          <w:rFonts w:ascii="Gill Sans MT" w:hAnsi="Gill Sans MT"/>
        </w:rPr>
        <w:t xml:space="preserve">T</w:t>
      </w:r>
      <w:r>
        <w:rPr>
          <w:rFonts w:ascii="Gill Sans MT" w:hAnsi="Gill Sans MT"/>
        </w:rPr>
        <w:t xml:space="preserve">his product is not toxic to </w:t>
      </w:r>
      <w:r>
        <w:rPr>
          <w:rFonts w:ascii="Gill Sans MT" w:hAnsi="Gill Sans MT"/>
        </w:rPr>
        <w:t xml:space="preserve">animals and humans</w:t>
      </w:r>
      <w:r>
        <w:rPr>
          <w:rFonts w:ascii="Gill Sans MT" w:hAnsi="Gill Sans MT"/>
        </w:rPr>
        <w:t xml:space="preserve">.</w:t>
      </w:r>
      <w:r>
        <w:rPr>
          <w:rFonts w:ascii="Gill Sans MT" w:hAnsi="Gill Sans MT"/>
        </w:rPr>
      </w:r>
    </w:p>
    <w:p>
      <w:pPr>
        <w:numPr>
          <w:ilvl w:val="0"/>
          <w:numId w:val="16"/>
        </w:numPr>
        <w:pBdr/>
        <w:spacing w:line="360" w:lineRule="auto"/>
        <w:ind/>
        <w:rPr>
          <w:rFonts w:ascii="Gill Sans MT" w:hAnsi="Gill Sans MT"/>
        </w:rPr>
      </w:pPr>
      <w:r>
        <w:rPr>
          <w:rFonts w:ascii="Gill Sans MT" w:hAnsi="Gill Sans MT"/>
        </w:rPr>
        <w:t xml:space="preserve">All the ingredients have been declared, and there are no side effects, cautions or contraindications not declared in this application.</w:t>
      </w:r>
      <w:r>
        <w:rPr>
          <w:rFonts w:ascii="Gill Sans MT" w:hAnsi="Gill Sans MT"/>
        </w:rPr>
      </w:r>
    </w:p>
    <w:p>
      <w:pPr>
        <w:numPr>
          <w:ilvl w:val="0"/>
          <w:numId w:val="16"/>
        </w:numPr>
        <w:pBdr/>
        <w:spacing w:line="360" w:lineRule="auto"/>
        <w:ind/>
        <w:rPr>
          <w:rFonts w:ascii="Gill Sans MT" w:hAnsi="Gill Sans MT"/>
        </w:rPr>
      </w:pPr>
      <w:r>
        <w:rPr>
          <w:rFonts w:ascii="Gill Sans MT" w:hAnsi="Gill Sans MT"/>
        </w:rPr>
        <w:t xml:space="preserve">All promotional material</w:t>
      </w:r>
      <w:r>
        <w:rPr>
          <w:rFonts w:ascii="Gill Sans MT" w:hAnsi="Gill Sans MT"/>
        </w:rPr>
        <w:t xml:space="preserve"> and / or advertisements will</w:t>
      </w:r>
      <w:r>
        <w:rPr>
          <w:rFonts w:ascii="Gill Sans MT" w:hAnsi="Gill Sans MT"/>
        </w:rPr>
        <w:t xml:space="preserve"> be submitted to </w:t>
      </w:r>
      <w:r>
        <w:rPr>
          <w:rFonts w:ascii="Gill Sans MT" w:hAnsi="Gill Sans MT"/>
        </w:rPr>
        <w:t xml:space="preserve">BoMRA</w:t>
      </w:r>
      <w:r>
        <w:rPr>
          <w:rFonts w:ascii="Gill Sans MT" w:hAnsi="Gill Sans MT"/>
        </w:rPr>
        <w:t xml:space="preserve"> for approval before such material is used.</w:t>
      </w:r>
      <w:r>
        <w:rPr>
          <w:rFonts w:ascii="Gill Sans MT" w:hAnsi="Gill Sans MT"/>
        </w:rPr>
      </w:r>
    </w:p>
    <w:p>
      <w:pPr>
        <w:numPr>
          <w:ilvl w:val="0"/>
          <w:numId w:val="16"/>
        </w:numPr>
        <w:pBdr/>
        <w:spacing w:line="360" w:lineRule="auto"/>
        <w:ind/>
        <w:rPr>
          <w:rFonts w:ascii="Gill Sans MT" w:hAnsi="Gill Sans MT"/>
        </w:rPr>
      </w:pPr>
      <w:r>
        <w:rPr>
          <w:rFonts w:ascii="Gill Sans MT" w:hAnsi="Gill Sans MT"/>
        </w:rPr>
        <w:t xml:space="preserve">Any unwanted/harmful effects will be reported to the BoMRA in writing as soon as possible.</w:t>
      </w:r>
      <w:r>
        <w:rPr>
          <w:rFonts w:ascii="Gill Sans MT" w:hAnsi="Gill Sans MT"/>
        </w:rPr>
      </w:r>
    </w:p>
    <w:p>
      <w:pPr>
        <w:pBdr/>
        <w:spacing w:line="360" w:lineRule="auto"/>
        <w:ind w:right="-625"/>
        <w:rPr>
          <w:rFonts w:ascii="Gill Sans MT" w:hAnsi="Gill Sans MT"/>
        </w:rPr>
      </w:pPr>
      <w:r>
        <w:rPr>
          <w:rFonts w:ascii="Gill Sans MT" w:hAnsi="Gill Sans MT"/>
        </w:rPr>
      </w:r>
      <w:r>
        <w:rPr>
          <w:rFonts w:ascii="Gill Sans MT" w:hAnsi="Gill Sans MT"/>
        </w:rPr>
      </w:r>
    </w:p>
    <w:p>
      <w:pPr>
        <w:pBdr/>
        <w:spacing w:line="480" w:lineRule="auto"/>
        <w:ind w:right="-625"/>
        <w:rPr>
          <w:rFonts w:ascii="Gill Sans MT" w:hAnsi="Gill Sans MT"/>
          <w:lang w:val="fr-FR"/>
        </w:rPr>
      </w:pPr>
      <w:r>
        <w:rPr>
          <w:rFonts w:ascii="Gill Sans MT" w:hAnsi="Gill Sans MT"/>
          <w:lang w:val="fr-FR"/>
        </w:rPr>
        <w:t xml:space="preserve">N</w:t>
      </w:r>
      <w:r>
        <w:rPr>
          <w:rFonts w:ascii="Gill Sans MT" w:hAnsi="Gill Sans MT"/>
          <w:lang w:val="fr-FR"/>
        </w:rPr>
        <w:t xml:space="preserve">ame:</w:t>
      </w:r>
      <w:r>
        <w:rPr>
          <w:rFonts w:ascii="Gill Sans MT" w:hAnsi="Gill Sans MT"/>
          <w:lang w:val="fr-FR"/>
        </w:rPr>
        <w:t xml:space="preserve"> </w:t>
      </w:r>
      <w:permStart w:edGrp="everyone" w:id="1407849268"/>
      <w:r>
        <w:rPr>
          <w:rFonts w:ascii="Gill Sans MT" w:hAnsi="Gill Sans MT"/>
          <w:lang w:val="fr-FR"/>
        </w:rPr>
        <w:t xml:space="preserve">   </w:t>
      </w:r>
      <w:r>
        <w:rPr>
          <w:rFonts w:ascii="Gill Sans MT" w:hAnsi="Gill Sans MT"/>
          <w:lang w:val="fr-FR"/>
        </w:rPr>
        <w:t xml:space="preserve"> </w:t>
      </w:r>
      <w:permEnd w:id="1407849268"/>
      <w:r>
        <w:rPr>
          <w:rFonts w:ascii="Gill Sans MT" w:hAnsi="Gill Sans MT"/>
          <w:lang w:val="fr-FR"/>
        </w:rPr>
        <w:tab/>
      </w:r>
      <w:r>
        <w:rPr>
          <w:rFonts w:ascii="Gill Sans MT" w:hAnsi="Gill Sans MT"/>
          <w:lang w:val="fr-FR"/>
        </w:rPr>
        <w:t xml:space="preserve">                                           </w:t>
      </w:r>
      <w:r>
        <w:rPr>
          <w:rFonts w:ascii="Gill Sans MT" w:hAnsi="Gill Sans MT"/>
          <w:lang w:val="fr-FR"/>
        </w:rPr>
        <w:t xml:space="preserve">Po</w:t>
      </w:r>
      <w:r>
        <w:rPr>
          <w:rFonts w:ascii="Gill Sans MT" w:hAnsi="Gill Sans MT"/>
          <w:lang w:val="fr-FR"/>
        </w:rPr>
        <w:t xml:space="preserve">sition</w:t>
      </w:r>
      <w:r>
        <w:rPr>
          <w:rFonts w:ascii="Gill Sans MT" w:hAnsi="Gill Sans MT"/>
          <w:lang w:val="fr-FR"/>
        </w:rPr>
        <w:t xml:space="preserve">: </w:t>
      </w:r>
      <w:permStart w:edGrp="everyone" w:id="1291745940"/>
      <w:r>
        <w:rPr>
          <w:rFonts w:ascii="Gill Sans MT" w:hAnsi="Gill Sans MT"/>
          <w:lang w:val="fr-FR"/>
        </w:rPr>
        <w:t xml:space="preserve">     </w:t>
      </w:r>
      <w:permEnd w:id="1291745940"/>
      <w:r/>
      <w:r>
        <w:rPr>
          <w:rFonts w:ascii="Gill Sans MT" w:hAnsi="Gill Sans MT"/>
          <w:lang w:val="fr-FR"/>
        </w:rPr>
      </w:r>
    </w:p>
    <w:p>
      <w:pPr>
        <w:pBdr/>
        <w:spacing w:line="480" w:lineRule="auto"/>
        <w:ind w:right="-625"/>
        <w:rPr>
          <w:rFonts w:ascii="Gill Sans MT" w:hAnsi="Gill Sans MT"/>
          <w:lang w:val="fr-FR"/>
        </w:rPr>
      </w:pPr>
      <w:r>
        <w:rPr>
          <w:rFonts w:ascii="Gill Sans MT" w:hAnsi="Gill Sans MT"/>
          <w:lang w:val="fr-FR"/>
        </w:rPr>
        <w:t xml:space="preserve">Sig</w:t>
      </w:r>
      <w:r>
        <w:rPr>
          <w:rFonts w:ascii="Gill Sans MT" w:hAnsi="Gill Sans MT"/>
          <w:lang w:val="fr-FR"/>
        </w:rPr>
        <w:t xml:space="preserve">nature:</w:t>
      </w:r>
      <w:r>
        <w:rPr>
          <w:rFonts w:ascii="Gill Sans MT" w:hAnsi="Gill Sans MT"/>
          <w:lang w:val="fr-FR"/>
        </w:rPr>
        <w:t xml:space="preserve"> </w:t>
      </w:r>
      <w:permStart w:edGrp="everyone" w:id="790588460"/>
      <w:r>
        <w:rPr>
          <w:rFonts w:ascii="Gill Sans MT" w:hAnsi="Gill Sans MT"/>
          <w:lang w:val="fr-FR"/>
        </w:rPr>
        <w:t xml:space="preserve">      </w:t>
      </w:r>
      <w:permEnd w:id="790588460"/>
      <w:r>
        <w:rPr>
          <w:rFonts w:ascii="Gill Sans MT" w:hAnsi="Gill Sans MT"/>
          <w:lang w:val="fr-FR"/>
        </w:rPr>
        <w:tab/>
      </w:r>
      <w:r>
        <w:rPr>
          <w:rFonts w:ascii="Gill Sans MT" w:hAnsi="Gill Sans MT"/>
          <w:lang w:val="fr-FR"/>
        </w:rPr>
        <w:t xml:space="preserve">                                           </w:t>
      </w:r>
      <w:r>
        <w:rPr>
          <w:rFonts w:ascii="Gill Sans MT" w:hAnsi="Gill Sans MT"/>
          <w:lang w:val="fr-FR"/>
        </w:rPr>
        <w:t xml:space="preserve">D</w:t>
      </w:r>
      <w:r>
        <w:rPr>
          <w:rFonts w:ascii="Gill Sans MT" w:hAnsi="Gill Sans MT"/>
          <w:lang w:val="fr-FR"/>
        </w:rPr>
        <w:t xml:space="preserve">ate: </w:t>
      </w:r>
      <w:permStart w:edGrp="everyone" w:id="374432578"/>
      <w:r>
        <w:rPr>
          <w:rFonts w:ascii="Gill Sans MT" w:hAnsi="Gill Sans MT"/>
          <w:lang w:val="fr-FR"/>
        </w:rPr>
        <w:t xml:space="preserve">     </w:t>
      </w:r>
      <w:permEnd w:id="374432578"/>
      <w:r/>
      <w:r>
        <w:rPr>
          <w:rFonts w:ascii="Gill Sans MT" w:hAnsi="Gill Sans MT"/>
          <w:lang w:val="fr-FR"/>
        </w:rPr>
      </w:r>
    </w:p>
    <w:p>
      <w:pPr>
        <w:pBdr/>
        <w:spacing w:line="480" w:lineRule="auto"/>
        <w:ind w:right="-625"/>
        <w:rPr>
          <w:rFonts w:ascii="Gill Sans MT" w:hAnsi="Gill Sans MT"/>
          <w:color w:val="ff0000"/>
          <w:lang w:val="fr-FR"/>
        </w:rPr>
      </w:pPr>
      <w:r>
        <w:rPr>
          <w:rFonts w:ascii="Gill Sans MT" w:hAnsi="Gill Sans MT" w:cs="Arial"/>
          <w:lang w:val="en-ZA" w:eastAsia="en-ZA"/>
        </w:rPr>
        <mc:AlternateContent>
          <mc:Choice Requires="wpg">
            <w:drawing>
              <wp:anchor xmlns:wp="http://schemas.openxmlformats.org/drawingml/2006/wordprocessingDrawing" xmlns:wp14="http://schemas.microsoft.com/office/word/2010/wordprocessingDrawing" distT="0" distB="0" distL="114300" distR="114300" simplePos="0" relativeHeight="502791168" behindDoc="0" locked="0" layoutInCell="1" allowOverlap="1">
                <wp:simplePos x="0" y="0"/>
                <wp:positionH relativeFrom="column">
                  <wp:posOffset>3602355</wp:posOffset>
                </wp:positionH>
                <wp:positionV relativeFrom="paragraph">
                  <wp:posOffset>126365</wp:posOffset>
                </wp:positionV>
                <wp:extent cx="1476375" cy="1224280"/>
                <wp:effectExtent l="0" t="0" r="0" b="0"/>
                <wp:wrapNone/>
                <wp:docPr id="3" name="_x0000_s2050"/>
                <wp:cNvGraphicFramePr/>
                <a:graphic xmlns:a="http://schemas.openxmlformats.org/drawingml/2006/main">
                  <a:graphicData uri="http://schemas.microsoft.com/office/word/2010/wordprocessingShape">
                    <wps:wsp>
                      <wps:cNvPr id="0" name=""/>
                      <wps:cNvSpPr/>
                      <wps:spPr bwMode="auto">
                        <a:xfrm>
                          <a:off x="0" y="0"/>
                          <a:ext cx="1476375" cy="1224280"/>
                        </a:xfrm>
                        <a:prstGeom prst="ellipse">
                          <a:avLst/>
                        </a:prstGeom>
                        <a:solidFill>
                          <a:srgbClr val="FFFFFF"/>
                        </a:solidFill>
                        <a:ln>
                          <a:solidFill>
                            <a:srgbClr val="000000"/>
                          </a:solidFill>
                        </a:ln>
                      </wps:spPr>
                      <wps:txbx>
                        <w:txbxContent>
                          <w:p>
                            <w:pPr>
                              <w:pBdr/>
                              <w:spacing/>
                              <w:ind/>
                              <w:rPr>
                                <w:sz w:val="12"/>
                              </w:rPr>
                            </w:pPr>
                            <w:r>
                              <w:rPr>
                                <w:sz w:val="12"/>
                              </w:rPr>
                            </w:r>
                            <w:r>
                              <w:rPr>
                                <w:sz w:val="12"/>
                              </w:rPr>
                            </w:r>
                          </w:p>
                          <w:p>
                            <w:pPr>
                              <w:pBdr/>
                              <w:spacing/>
                              <w:ind/>
                              <w:jc w:val="center"/>
                              <w:rPr/>
                            </w:pPr>
                            <w:r/>
                            <w:r/>
                          </w:p>
                          <w:p>
                            <w:pPr>
                              <w:pBdr/>
                              <w:spacing/>
                              <w:ind/>
                              <w:jc w:val="center"/>
                              <w:rPr/>
                            </w:pPr>
                            <w:r>
                              <w:t xml:space="preserve">COMPANY STAMP</w:t>
                            </w:r>
                            <w:r/>
                          </w:p>
                        </w:txbxContent>
                      </wps:txbx>
                      <wps:bodyPr wrap="square" lIns="91440" tIns="45720" rIns="91440" bIns="45720" upright="1"/>
                    </wps:wsp>
                  </a:graphicData>
                </a:graphic>
              </wp:anchor>
            </w:drawing>
          </mc:Choice>
          <mc:Fallback>
            <w:pict>
              <v:shape id="shape 2" o:spid="_x0000_s2" o:spt="3" type="#_x0000_t3" style="position:absolute;z-index:502791168;o:allowoverlap:true;o:allowincell:true;mso-position-horizontal-relative:text;margin-left:283.65pt;mso-position-horizontal:absolute;mso-position-vertical-relative:text;margin-top:9.95pt;mso-position-vertical:absolute;width:116.25pt;height:96.40pt;mso-wrap-distance-left:9.00pt;mso-wrap-distance-top:0.00pt;mso-wrap-distance-right:9.00pt;mso-wrap-distance-bottom:0.00pt;visibility:visible;" fillcolor="#FFFFFF" strokecolor="#000000">
                <v:textbox inset="0,0,0,0">
                  <w:txbxContent>
                    <w:p>
                      <w:pPr>
                        <w:pBdr/>
                        <w:spacing/>
                        <w:ind/>
                        <w:rPr>
                          <w:sz w:val="12"/>
                        </w:rPr>
                      </w:pPr>
                      <w:r>
                        <w:rPr>
                          <w:sz w:val="12"/>
                        </w:rPr>
                      </w:r>
                      <w:r>
                        <w:rPr>
                          <w:sz w:val="12"/>
                        </w:rPr>
                      </w:r>
                    </w:p>
                    <w:p>
                      <w:pPr>
                        <w:pBdr/>
                        <w:spacing/>
                        <w:ind/>
                        <w:jc w:val="center"/>
                        <w:rPr/>
                      </w:pPr>
                      <w:r/>
                      <w:r/>
                    </w:p>
                    <w:p>
                      <w:pPr>
                        <w:pBdr/>
                        <w:spacing/>
                        <w:ind/>
                        <w:jc w:val="center"/>
                        <w:rPr/>
                      </w:pPr>
                      <w:r>
                        <w:t xml:space="preserve">COMPANY STAMP</w:t>
                      </w:r>
                      <w:r/>
                    </w:p>
                  </w:txbxContent>
                </v:textbox>
              </v:shape>
            </w:pict>
          </mc:Fallback>
        </mc:AlternateContent>
      </w:r>
      <w:r>
        <w:rPr>
          <w:rFonts w:ascii="Gill Sans MT" w:hAnsi="Gill Sans MT"/>
          <w:lang w:val="fr-FR"/>
        </w:rPr>
        <w:t xml:space="preserve">Qualification:</w:t>
      </w:r>
      <w:r>
        <w:rPr>
          <w:rFonts w:ascii="Gill Sans MT" w:hAnsi="Gill Sans MT"/>
          <w:lang w:val="fr-FR"/>
        </w:rPr>
        <w:t xml:space="preserve"> </w:t>
      </w:r>
      <w:permStart w:edGrp="everyone" w:id="1809344634"/>
      <w:r>
        <w:rPr>
          <w:rFonts w:ascii="Gill Sans MT" w:hAnsi="Gill Sans MT"/>
          <w:lang w:val="fr-FR"/>
        </w:rPr>
        <w:t xml:space="preserve">     </w:t>
      </w:r>
      <w:permEnd w:id="1809344634"/>
      <w:r/>
      <w:r>
        <w:rPr>
          <w:rFonts w:ascii="Gill Sans MT" w:hAnsi="Gill Sans MT"/>
          <w:color w:val="ff0000"/>
          <w:lang w:val="fr-FR"/>
        </w:rPr>
      </w:r>
    </w:p>
    <w:p>
      <w:pPr>
        <w:pStyle w:val="826"/>
        <w:pBdr/>
        <w:spacing/>
        <w:ind w:right="-625"/>
        <w:jc w:val="left"/>
        <w:rPr>
          <w:rFonts w:ascii="Gill Sans MT" w:hAnsi="Gill Sans MT"/>
          <w:b/>
          <w:sz w:val="24"/>
          <w:lang w:val="fr-FR"/>
        </w:rPr>
      </w:pPr>
      <w:r>
        <w:rPr>
          <w:rFonts w:ascii="Gill Sans MT" w:hAnsi="Gill Sans MT"/>
          <w:b/>
          <w:sz w:val="24"/>
          <w:lang w:val="fr-FR"/>
        </w:rPr>
      </w:r>
      <w:r>
        <w:rPr>
          <w:rFonts w:ascii="Gill Sans MT" w:hAnsi="Gill Sans MT"/>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cs="Arial"/>
          <w:b/>
          <w:sz w:val="24"/>
          <w:lang w:val="fr-FR"/>
        </w:rPr>
      </w:pPr>
      <w:r>
        <w:rPr>
          <w:rFonts w:ascii="Gill Sans MT" w:hAnsi="Gill Sans MT" w:cs="Arial"/>
          <w:b/>
          <w:sz w:val="24"/>
          <w:lang w:val="fr-FR"/>
        </w:rPr>
      </w:r>
      <w:r>
        <w:rPr>
          <w:rFonts w:ascii="Gill Sans MT" w:hAnsi="Gill Sans MT" w:cs="Arial"/>
          <w:b/>
          <w:sz w:val="24"/>
          <w:lang w:val="fr-FR"/>
        </w:rPr>
      </w:r>
    </w:p>
    <w:p>
      <w:pPr>
        <w:pStyle w:val="826"/>
        <w:pBdr/>
        <w:spacing/>
        <w:ind w:right="-625"/>
        <w:jc w:val="left"/>
        <w:rPr>
          <w:rFonts w:ascii="Gill Sans MT" w:hAnsi="Gill Sans MT"/>
          <w:b/>
          <w:sz w:val="24"/>
          <w:lang w:val="fr-FR"/>
        </w:rPr>
      </w:pPr>
      <w:r>
        <w:rPr>
          <w:rFonts w:ascii="Gill Sans MT" w:hAnsi="Gill Sans MT"/>
          <w:b/>
          <w:sz w:val="24"/>
          <w:lang w:val="fr-FR"/>
        </w:rPr>
      </w:r>
      <w:r>
        <w:rPr>
          <w:rFonts w:ascii="Gill Sans MT" w:hAnsi="Gill Sans MT"/>
          <w:b/>
          <w:sz w:val="24"/>
          <w:lang w:val="fr-FR"/>
        </w:rPr>
      </w:r>
    </w:p>
    <w:p>
      <w:pPr>
        <w:pStyle w:val="826"/>
        <w:pBdr/>
        <w:spacing/>
        <w:ind w:right="-625"/>
        <w:jc w:val="left"/>
        <w:rPr>
          <w:rFonts w:ascii="Gill Sans MT" w:hAnsi="Gill Sans MT"/>
          <w:b/>
          <w:sz w:val="24"/>
        </w:rPr>
      </w:pPr>
      <w:r>
        <w:rPr>
          <w:rFonts w:ascii="Gill Sans MT" w:hAnsi="Gill Sans MT"/>
          <w:b/>
          <w:sz w:val="24"/>
        </w:rPr>
        <w:t xml:space="preserve">PART IV: </w:t>
      </w:r>
      <w:r>
        <w:rPr>
          <w:rFonts w:ascii="Gill Sans MT" w:hAnsi="Gill Sans MT"/>
          <w:b/>
          <w:sz w:val="24"/>
        </w:rPr>
        <w:t xml:space="preserve">QUALITATIVE &amp; QUANTITATIVE COMPOSITION OF THE PRODCUT</w:t>
      </w:r>
      <w:r>
        <w:rPr>
          <w:rFonts w:ascii="Gill Sans MT" w:hAnsi="Gill Sans MT"/>
          <w:b/>
          <w:sz w:val="24"/>
        </w:rPr>
      </w:r>
    </w:p>
    <w:p>
      <w:pPr>
        <w:pStyle w:val="826"/>
        <w:pBdr/>
        <w:spacing/>
        <w:ind w:right="-625"/>
        <w:jc w:val="left"/>
        <w:rPr>
          <w:rFonts w:ascii="Gill Sans MT" w:hAnsi="Gill Sans MT" w:cs="Arial"/>
          <w:b/>
          <w:sz w:val="24"/>
        </w:rPr>
      </w:pPr>
      <w:r>
        <w:rPr>
          <w:rFonts w:ascii="Gill Sans MT" w:hAnsi="Gill Sans MT" w:cs="Arial"/>
          <w:b/>
          <w:sz w:val="24"/>
        </w:rPr>
      </w:r>
      <w:r>
        <w:rPr>
          <w:rFonts w:ascii="Gill Sans MT" w:hAnsi="Gill Sans MT" w:cs="Arial"/>
          <w:b/>
          <w:sz w:val="24"/>
        </w:rPr>
      </w:r>
    </w:p>
    <w:p>
      <w:pPr>
        <w:pStyle w:val="826"/>
        <w:pBdr/>
        <w:spacing/>
        <w:ind w:right="-625"/>
        <w:jc w:val="left"/>
        <w:rPr>
          <w:rFonts w:ascii="Gill Sans MT" w:hAnsi="Gill Sans MT" w:cs="Arial"/>
          <w:b/>
          <w:sz w:val="24"/>
        </w:rPr>
      </w:pPr>
      <w:r>
        <w:rPr>
          <w:rFonts w:ascii="Gill Sans MT" w:hAnsi="Gill Sans MT" w:cs="Arial"/>
          <w:bCs/>
          <w:sz w:val="24"/>
        </w:rPr>
        <w:t xml:space="preserve">Tabulate the schedule of</w:t>
      </w:r>
      <w:r>
        <w:rPr>
          <w:rFonts w:ascii="Gill Sans MT" w:hAnsi="Gill Sans MT" w:cs="Arial"/>
          <w:bCs/>
          <w:sz w:val="24"/>
        </w:rPr>
        <w:t xml:space="preserve"> all the ingredients to reflect the</w:t>
      </w:r>
      <w:r>
        <w:rPr>
          <w:rFonts w:ascii="Gill Sans MT" w:hAnsi="Gill Sans MT" w:cs="Arial"/>
          <w:b/>
          <w:sz w:val="24"/>
        </w:rPr>
        <w:t xml:space="preserve"> </w:t>
      </w:r>
      <w:r>
        <w:rPr>
          <w:rFonts w:ascii="Gill Sans MT" w:hAnsi="Gill Sans MT" w:cs="Arial"/>
          <w:sz w:val="24"/>
        </w:rPr>
        <w:t xml:space="preserve">name of ingredient, quantity in the unit formula, purpose for inclusion, reference standard claimed, and the use of each ingredient in the formulation</w:t>
      </w:r>
      <w:r>
        <w:rPr>
          <w:rFonts w:ascii="Gill Sans MT" w:hAnsi="Gill Sans MT" w:cs="Arial"/>
          <w:sz w:val="24"/>
        </w:rPr>
        <w:t xml:space="preserve">.</w:t>
      </w:r>
      <w:r>
        <w:rPr>
          <w:rFonts w:ascii="Gill Sans MT" w:hAnsi="Gill Sans MT" w:cs="Arial"/>
          <w:b/>
          <w:sz w:val="24"/>
        </w:rPr>
      </w:r>
    </w:p>
    <w:p>
      <w:pPr>
        <w:pStyle w:val="826"/>
        <w:pBdr/>
        <w:spacing/>
        <w:ind w:right="-625"/>
        <w:jc w:val="left"/>
        <w:rPr>
          <w:rFonts w:ascii="Gill Sans MT" w:hAnsi="Gill Sans MT" w:cs="Arial"/>
          <w:sz w:val="24"/>
        </w:rPr>
      </w:pPr>
      <w:r>
        <w:rPr>
          <w:rFonts w:ascii="Gill Sans MT" w:hAnsi="Gill Sans MT" w:cs="Arial"/>
          <w:sz w:val="24"/>
        </w:rPr>
      </w:r>
      <w:r>
        <w:rPr>
          <w:rFonts w:ascii="Gill Sans MT" w:hAnsi="Gill Sans MT" w:cs="Arial"/>
          <w:sz w:val="24"/>
        </w:rPr>
      </w:r>
    </w:p>
    <w:tbl>
      <w:tblPr>
        <w:tblInd w:w="-106" w:type="dxa"/>
        <w:tblW w:w="53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25"/>
        <w:gridCol w:w="2009"/>
        <w:gridCol w:w="1720"/>
        <w:gridCol w:w="1487"/>
        <w:gridCol w:w="3125"/>
      </w:tblGrid>
      <w:tr>
        <w:trPr>
          <w:cantSplit/>
          <w:trHeight w:val="601"/>
        </w:trPr>
        <w:tc>
          <w:tcPr>
            <w:tcBorders/>
            <w:tcW w:w="815" w:type="pct"/>
            <w:textDirection w:val="lrTb"/>
            <w:noWrap w:val="false"/>
          </w:tcPr>
          <w:p>
            <w:pPr>
              <w:pBdr/>
              <w:spacing/>
              <w:ind/>
              <w:rPr>
                <w:rFonts w:ascii="Gill Sans MT" w:hAnsi="Gill Sans MT" w:eastAsia="Gill Sans MT" w:cs="Arial"/>
                <w:b/>
                <w:bCs/>
                <w:lang w:eastAsia="ja-JP"/>
              </w:rPr>
            </w:pPr>
            <w:r>
              <w:rPr>
                <w:rFonts w:ascii="Gill Sans MT" w:hAnsi="Gill Sans MT" w:eastAsia="Gill Sans MT" w:cs="Arial"/>
                <w:b/>
                <w:bCs/>
                <w:lang w:eastAsia="ja-JP"/>
              </w:rPr>
              <w:t xml:space="preserve">Ingredients</w:t>
            </w:r>
            <w:r>
              <w:rPr>
                <w:rFonts w:ascii="Gill Sans MT" w:hAnsi="Gill Sans MT" w:eastAsia="Gill Sans MT" w:cs="Arial"/>
                <w:b/>
                <w:bCs/>
                <w:lang w:eastAsia="ja-JP"/>
              </w:rPr>
            </w:r>
          </w:p>
        </w:tc>
        <w:tc>
          <w:tcPr>
            <w:tcBorders/>
            <w:tcW w:w="1008" w:type="pct"/>
            <w:textDirection w:val="lrTb"/>
            <w:noWrap w:val="false"/>
          </w:tcPr>
          <w:p>
            <w:pPr>
              <w:pBdr/>
              <w:spacing/>
              <w:ind/>
              <w:rPr>
                <w:rFonts w:ascii="Gill Sans MT" w:hAnsi="Gill Sans MT" w:eastAsia="Gill Sans MT" w:cs="Arial"/>
                <w:b/>
                <w:bCs/>
                <w:lang w:eastAsia="ja-JP"/>
              </w:rPr>
            </w:pPr>
            <w:r>
              <w:rPr>
                <w:rFonts w:ascii="Gill Sans MT" w:hAnsi="Gill Sans MT" w:eastAsia="Gill Sans MT" w:cs="Arial"/>
                <w:b/>
                <w:bCs/>
                <w:lang w:eastAsia="ja-JP"/>
              </w:rPr>
              <w:t xml:space="preserve">Ref standard</w:t>
            </w:r>
            <w:r>
              <w:rPr>
                <w:rFonts w:ascii="Gill Sans MT" w:hAnsi="Gill Sans MT" w:eastAsia="Gill Sans MT" w:cs="Arial"/>
                <w:b/>
                <w:bCs/>
                <w:lang w:eastAsia="ja-JP"/>
              </w:rPr>
            </w:r>
          </w:p>
        </w:tc>
        <w:tc>
          <w:tcPr>
            <w:tcBorders/>
            <w:tcW w:w="863" w:type="pct"/>
            <w:textDirection w:val="lrTb"/>
            <w:noWrap w:val="false"/>
          </w:tcPr>
          <w:p>
            <w:pPr>
              <w:pBdr/>
              <w:spacing/>
              <w:ind/>
              <w:rPr>
                <w:rFonts w:ascii="Gill Sans MT" w:hAnsi="Gill Sans MT" w:eastAsia="Gill Sans MT" w:cs="Arial"/>
                <w:b/>
                <w:bCs/>
                <w:lang w:eastAsia="ja-JP"/>
              </w:rPr>
            </w:pPr>
            <w:r>
              <w:rPr>
                <w:rFonts w:ascii="Gill Sans MT" w:hAnsi="Gill Sans MT" w:eastAsia="Gill Sans MT" w:cs="Arial"/>
                <w:b/>
                <w:bCs/>
                <w:lang w:eastAsia="ja-JP"/>
              </w:rPr>
              <w:t xml:space="preserve">Quantity </w:t>
            </w:r>
            <w:r>
              <w:rPr>
                <w:rFonts w:ascii="Gill Sans MT" w:hAnsi="Gill Sans MT" w:eastAsia="Gill Sans MT" w:cs="Arial"/>
                <w:b/>
                <w:bCs/>
                <w:lang w:eastAsia="ja-JP"/>
              </w:rPr>
              <w:t xml:space="preserve">   (</w:t>
            </w:r>
            <w:r>
              <w:rPr>
                <w:rFonts w:ascii="Gill Sans MT" w:hAnsi="Gill Sans MT" w:eastAsia="Gill Sans MT" w:cs="Arial"/>
                <w:b/>
                <w:bCs/>
                <w:lang w:eastAsia="ja-JP"/>
              </w:rPr>
              <w:t xml:space="preserve">mg/ unit)</w:t>
            </w:r>
            <w:r>
              <w:rPr>
                <w:rFonts w:ascii="Gill Sans MT" w:hAnsi="Gill Sans MT" w:eastAsia="Gill Sans MT" w:cs="Arial"/>
                <w:b/>
                <w:bCs/>
                <w:lang w:eastAsia="ja-JP"/>
              </w:rPr>
            </w:r>
          </w:p>
        </w:tc>
        <w:tc>
          <w:tcPr>
            <w:tcBorders/>
            <w:tcW w:w="746" w:type="pct"/>
            <w:textDirection w:val="lrTb"/>
            <w:noWrap w:val="false"/>
          </w:tcPr>
          <w:p>
            <w:pPr>
              <w:pBdr/>
              <w:spacing/>
              <w:ind/>
              <w:rPr>
                <w:rFonts w:ascii="Gill Sans MT" w:hAnsi="Gill Sans MT" w:eastAsia="Gill Sans MT" w:cs="Arial"/>
                <w:b/>
                <w:bCs/>
                <w:lang w:eastAsia="ja-JP"/>
              </w:rPr>
            </w:pPr>
            <w:r>
              <w:rPr>
                <w:rFonts w:ascii="Gill Sans MT" w:hAnsi="Gill Sans MT" w:eastAsia="Gill Sans MT" w:cs="Arial"/>
                <w:b/>
                <w:bCs/>
                <w:lang w:eastAsia="ja-JP"/>
              </w:rPr>
              <w:t xml:space="preserve">Purpose for inclusion</w:t>
            </w:r>
            <w:r>
              <w:rPr>
                <w:rFonts w:ascii="Gill Sans MT" w:hAnsi="Gill Sans MT" w:eastAsia="Gill Sans MT" w:cs="Arial"/>
                <w:b/>
                <w:bCs/>
                <w:lang w:eastAsia="ja-JP"/>
              </w:rPr>
            </w:r>
          </w:p>
        </w:tc>
        <w:tc>
          <w:tcPr>
            <w:tcBorders/>
            <w:tcW w:w="1569" w:type="pct"/>
            <w:textDirection w:val="lrTb"/>
            <w:noWrap w:val="false"/>
          </w:tcPr>
          <w:p>
            <w:pPr>
              <w:pBdr/>
              <w:spacing/>
              <w:ind/>
              <w:rPr>
                <w:rFonts w:ascii="Gill Sans MT" w:hAnsi="Gill Sans MT" w:eastAsia="Gill Sans MT" w:cs="Arial"/>
                <w:b/>
                <w:bCs/>
                <w:lang w:eastAsia="ja-JP"/>
              </w:rPr>
            </w:pPr>
            <w:r>
              <w:rPr>
                <w:rFonts w:ascii="Gill Sans MT" w:hAnsi="Gill Sans MT" w:eastAsia="Gill Sans MT" w:cs="Arial"/>
                <w:b/>
                <w:bCs/>
                <w:lang w:eastAsia="ja-JP"/>
              </w:rPr>
              <w:t xml:space="preserve">Uses for ingredient </w:t>
            </w:r>
            <w:r>
              <w:rPr>
                <w:rFonts w:ascii="Gill Sans MT" w:hAnsi="Gill Sans MT" w:eastAsia="Gill Sans MT" w:cs="Arial"/>
                <w:b/>
                <w:bCs/>
                <w:lang w:eastAsia="ja-JP"/>
              </w:rPr>
            </w:r>
          </w:p>
        </w:tc>
      </w:tr>
      <w:tr>
        <w:trPr>
          <w:cantSplit/>
          <w:trHeight w:val="292"/>
        </w:trPr>
        <w:tc>
          <w:tcPr>
            <w:tcBorders/>
            <w:tcW w:w="815" w:type="pct"/>
            <w:textDirection w:val="lrTb"/>
            <w:noWrap w:val="false"/>
          </w:tcPr>
          <w:p>
            <w:pPr>
              <w:pBdr/>
              <w:spacing/>
              <w:ind/>
              <w:rPr>
                <w:rFonts w:ascii="Gill Sans MT" w:hAnsi="Gill Sans MT" w:eastAsia="Gill Sans MT" w:cs="Arial"/>
                <w:lang w:eastAsia="ja-JP"/>
              </w:rPr>
            </w:pPr>
            <w:r/>
            <w:permStart w:edGrp="everyone" w:id="1903430742"/>
            <w:r>
              <w:rPr>
                <w:rFonts w:ascii="Gill Sans MT" w:hAnsi="Gill Sans MT" w:eastAsia="Gill Sans MT" w:cs="Arial"/>
                <w:lang w:eastAsia="ja-JP"/>
              </w:rPr>
              <w:t xml:space="preserve">e.g., Ingredient A</w:t>
            </w:r>
            <w:permEnd w:id="1903430742"/>
            <w:r/>
            <w:r>
              <w:rPr>
                <w:rFonts w:ascii="Gill Sans MT" w:hAnsi="Gill Sans MT" w:eastAsia="Gill Sans MT" w:cs="Arial"/>
                <w:lang w:eastAsia="ja-JP"/>
              </w:rPr>
            </w:r>
          </w:p>
        </w:tc>
        <w:tc>
          <w:tcPr>
            <w:tcBorders/>
            <w:tcW w:w="1008" w:type="pct"/>
            <w:textDirection w:val="lrTb"/>
            <w:noWrap w:val="false"/>
          </w:tcPr>
          <w:p>
            <w:pPr>
              <w:pBdr/>
              <w:spacing/>
              <w:ind/>
              <w:rPr>
                <w:rFonts w:ascii="Gill Sans MT" w:hAnsi="Gill Sans MT" w:eastAsia="Gill Sans MT" w:cs="Arial"/>
                <w:lang w:eastAsia="ja-JP"/>
              </w:rPr>
            </w:pPr>
            <w:r/>
            <w:permStart w:edGrp="everyone" w:id="478886369"/>
            <w:r>
              <w:rPr>
                <w:rFonts w:ascii="Gill Sans MT" w:hAnsi="Gill Sans MT" w:eastAsia="Gill Sans MT" w:cs="Arial"/>
                <w:lang w:eastAsia="ja-JP"/>
              </w:rPr>
              <w:t xml:space="preserve">e.g., British Pharmacopoeia </w:t>
            </w:r>
            <w:permEnd w:id="478886369"/>
            <w:r/>
            <w:r>
              <w:rPr>
                <w:rFonts w:ascii="Gill Sans MT" w:hAnsi="Gill Sans MT" w:eastAsia="Gill Sans MT" w:cs="Arial"/>
                <w:lang w:eastAsia="ja-JP"/>
              </w:rPr>
            </w:r>
          </w:p>
        </w:tc>
        <w:tc>
          <w:tcPr>
            <w:tcBorders/>
            <w:tcW w:w="863" w:type="pct"/>
            <w:textDirection w:val="lrTb"/>
            <w:noWrap w:val="false"/>
          </w:tcPr>
          <w:p>
            <w:pPr>
              <w:pBdr/>
              <w:spacing/>
              <w:ind/>
              <w:rPr>
                <w:rFonts w:ascii="Gill Sans MT" w:hAnsi="Gill Sans MT" w:eastAsia="Gill Sans MT" w:cs="Arial"/>
                <w:lang w:eastAsia="ja-JP"/>
              </w:rPr>
            </w:pPr>
            <w:r/>
            <w:permStart w:edGrp="everyone" w:id="1848654924"/>
            <w:r>
              <w:rPr>
                <w:rFonts w:ascii="Gill Sans MT" w:hAnsi="Gill Sans MT" w:eastAsia="Gill Sans MT" w:cs="Arial"/>
                <w:lang w:eastAsia="ja-JP"/>
              </w:rPr>
              <w:t xml:space="preserve">X mg/g</w:t>
            </w:r>
            <w:permEnd w:id="1848654924"/>
            <w:r/>
            <w:r>
              <w:rPr>
                <w:rFonts w:ascii="Gill Sans MT" w:hAnsi="Gill Sans MT" w:eastAsia="Gill Sans MT" w:cs="Arial"/>
                <w:lang w:eastAsia="ja-JP"/>
              </w:rPr>
            </w:r>
          </w:p>
        </w:tc>
        <w:tc>
          <w:tcPr>
            <w:tcBorders/>
            <w:tcW w:w="746" w:type="pct"/>
            <w:textDirection w:val="lrTb"/>
            <w:noWrap w:val="false"/>
          </w:tcPr>
          <w:p>
            <w:pPr>
              <w:pBdr/>
              <w:spacing/>
              <w:ind/>
              <w:rPr>
                <w:rFonts w:ascii="Gill Sans MT" w:hAnsi="Gill Sans MT" w:eastAsia="Gill Sans MT" w:cs="Arial"/>
                <w:lang w:eastAsia="ja-JP"/>
              </w:rPr>
            </w:pPr>
            <w:r/>
            <w:permStart w:edGrp="everyone" w:id="1880384718"/>
            <w:r>
              <w:rPr>
                <w:rFonts w:ascii="Gill Sans MT" w:hAnsi="Gill Sans MT" w:eastAsia="Gill Sans MT" w:cs="Arial"/>
                <w:lang w:eastAsia="ja-JP"/>
              </w:rPr>
              <w:t xml:space="preserve">e.g., active</w:t>
            </w:r>
            <w:permEnd w:id="1880384718"/>
            <w:r/>
            <w:r>
              <w:rPr>
                <w:rFonts w:ascii="Gill Sans MT" w:hAnsi="Gill Sans MT" w:eastAsia="Gill Sans MT" w:cs="Arial"/>
                <w:lang w:eastAsia="ja-JP"/>
              </w:rPr>
            </w:r>
          </w:p>
        </w:tc>
        <w:tc>
          <w:tcPr>
            <w:tcBorders/>
            <w:tcW w:w="1569" w:type="pct"/>
            <w:textDirection w:val="lrTb"/>
            <w:noWrap w:val="false"/>
          </w:tcPr>
          <w:p>
            <w:pPr>
              <w:pBdr/>
              <w:spacing/>
              <w:ind/>
              <w:rPr>
                <w:rFonts w:ascii="Gill Sans MT" w:hAnsi="Gill Sans MT" w:eastAsia="Gill Sans MT" w:cs="Arial"/>
                <w:lang w:eastAsia="ja-JP"/>
              </w:rPr>
            </w:pPr>
            <w:r/>
            <w:permStart w:edGrp="everyone" w:id="698877682"/>
            <w:r>
              <w:rPr>
                <w:rFonts w:ascii="Gill Sans MT" w:hAnsi="Gill Sans MT" w:eastAsia="Gill Sans MT" w:cs="Arial"/>
                <w:lang w:eastAsia="ja-JP"/>
              </w:rPr>
              <w:t xml:space="preserve">e.g., helps with colds and flu</w:t>
            </w:r>
            <w:permEnd w:id="698877682"/>
            <w:r/>
            <w:r>
              <w:rPr>
                <w:rFonts w:ascii="Gill Sans MT" w:hAnsi="Gill Sans MT" w:eastAsia="Gill Sans MT" w:cs="Arial"/>
                <w:lang w:eastAsia="ja-JP"/>
              </w:rPr>
            </w:r>
          </w:p>
        </w:tc>
      </w:tr>
      <w:tr>
        <w:trPr>
          <w:cantSplit/>
          <w:trHeight w:val="292"/>
        </w:trPr>
        <w:tc>
          <w:tcPr>
            <w:tcBorders/>
            <w:tcW w:w="815" w:type="pct"/>
            <w:textDirection w:val="lrTb"/>
            <w:noWrap w:val="false"/>
          </w:tcPr>
          <w:p>
            <w:pPr>
              <w:pBdr/>
              <w:spacing/>
              <w:ind/>
              <w:rPr>
                <w:rFonts w:ascii="Gill Sans MT" w:hAnsi="Gill Sans MT" w:eastAsia="Gill Sans MT" w:cs="Arial"/>
                <w:lang w:eastAsia="ja-JP"/>
              </w:rPr>
            </w:pPr>
            <w:r/>
            <w:permStart w:edGrp="everyone" w:id="1083465205"/>
            <w:r>
              <w:rPr>
                <w:rFonts w:ascii="Gill Sans MT" w:hAnsi="Gill Sans MT" w:eastAsia="Gill Sans MT" w:cs="Arial"/>
                <w:lang w:eastAsia="ja-JP"/>
              </w:rPr>
              <w:t xml:space="preserve">e.g., Ingredient B</w:t>
            </w:r>
            <w:permEnd w:id="1083465205"/>
            <w:r/>
            <w:r>
              <w:rPr>
                <w:rFonts w:ascii="Gill Sans MT" w:hAnsi="Gill Sans MT" w:eastAsia="Gill Sans MT" w:cs="Arial"/>
                <w:lang w:eastAsia="ja-JP"/>
              </w:rPr>
            </w:r>
          </w:p>
        </w:tc>
        <w:tc>
          <w:tcPr>
            <w:tcBorders/>
            <w:tcW w:w="1008" w:type="pct"/>
            <w:textDirection w:val="lrTb"/>
            <w:noWrap w:val="false"/>
          </w:tcPr>
          <w:p>
            <w:pPr>
              <w:pBdr/>
              <w:spacing/>
              <w:ind/>
              <w:rPr>
                <w:rFonts w:ascii="Gill Sans MT" w:hAnsi="Gill Sans MT" w:eastAsia="Gill Sans MT" w:cs="Arial"/>
                <w:lang w:eastAsia="ja-JP"/>
              </w:rPr>
            </w:pPr>
            <w:r/>
            <w:permStart w:edGrp="everyone" w:id="882060081"/>
            <w:r>
              <w:rPr>
                <w:rFonts w:ascii="Gill Sans MT" w:hAnsi="Gill Sans MT" w:eastAsia="Gill Sans MT" w:cs="Arial"/>
                <w:lang w:eastAsia="ja-JP"/>
              </w:rPr>
              <w:t xml:space="preserve">e.g., European pharmacopoeia</w:t>
            </w:r>
            <w:permEnd w:id="882060081"/>
            <w:r/>
            <w:r>
              <w:rPr>
                <w:rFonts w:ascii="Gill Sans MT" w:hAnsi="Gill Sans MT" w:eastAsia="Gill Sans MT" w:cs="Arial"/>
                <w:lang w:eastAsia="ja-JP"/>
              </w:rPr>
            </w:r>
          </w:p>
        </w:tc>
        <w:tc>
          <w:tcPr>
            <w:tcBorders/>
            <w:tcW w:w="863" w:type="pct"/>
            <w:textDirection w:val="lrTb"/>
            <w:noWrap w:val="false"/>
          </w:tcPr>
          <w:p>
            <w:pPr>
              <w:pBdr/>
              <w:spacing/>
              <w:ind/>
              <w:rPr>
                <w:rFonts w:ascii="Gill Sans MT" w:hAnsi="Gill Sans MT" w:eastAsia="Gill Sans MT" w:cs="Arial"/>
                <w:lang w:eastAsia="ja-JP"/>
              </w:rPr>
            </w:pPr>
            <w:r/>
            <w:permStart w:edGrp="everyone" w:id="76750856"/>
            <w:r>
              <w:rPr>
                <w:rFonts w:ascii="Gill Sans MT" w:hAnsi="Gill Sans MT" w:eastAsia="Gill Sans MT" w:cs="Arial"/>
                <w:lang w:eastAsia="ja-JP"/>
              </w:rPr>
              <w:t xml:space="preserve">Y mg/g</w:t>
            </w:r>
            <w:permEnd w:id="76750856"/>
            <w:r/>
            <w:r>
              <w:rPr>
                <w:rFonts w:ascii="Gill Sans MT" w:hAnsi="Gill Sans MT" w:eastAsia="Gill Sans MT" w:cs="Arial"/>
                <w:lang w:eastAsia="ja-JP"/>
              </w:rPr>
            </w:r>
          </w:p>
        </w:tc>
        <w:tc>
          <w:tcPr>
            <w:tcBorders/>
            <w:tcW w:w="746" w:type="pct"/>
            <w:textDirection w:val="lrTb"/>
            <w:noWrap w:val="false"/>
          </w:tcPr>
          <w:p>
            <w:pPr>
              <w:pBdr/>
              <w:spacing/>
              <w:ind/>
              <w:rPr>
                <w:rFonts w:ascii="Gill Sans MT" w:hAnsi="Gill Sans MT" w:eastAsia="Gill Sans MT" w:cs="Arial"/>
                <w:lang w:eastAsia="ja-JP"/>
              </w:rPr>
            </w:pPr>
            <w:r/>
            <w:permStart w:edGrp="everyone" w:id="979974422"/>
            <w:r>
              <w:rPr>
                <w:rFonts w:ascii="Gill Sans MT" w:hAnsi="Gill Sans MT" w:eastAsia="Gill Sans MT" w:cs="Arial"/>
                <w:lang w:eastAsia="ja-JP"/>
              </w:rPr>
              <w:t xml:space="preserve">e.g., inactive</w:t>
            </w:r>
            <w:permEnd w:id="979974422"/>
            <w:r/>
            <w:r>
              <w:rPr>
                <w:rFonts w:ascii="Gill Sans MT" w:hAnsi="Gill Sans MT" w:eastAsia="Gill Sans MT" w:cs="Arial"/>
                <w:lang w:eastAsia="ja-JP"/>
              </w:rPr>
            </w:r>
          </w:p>
        </w:tc>
        <w:tc>
          <w:tcPr>
            <w:tcBorders/>
            <w:tcW w:w="1569" w:type="pct"/>
            <w:textDirection w:val="lrTb"/>
            <w:noWrap w:val="false"/>
          </w:tcPr>
          <w:p>
            <w:pPr>
              <w:pBdr/>
              <w:spacing/>
              <w:ind/>
              <w:rPr>
                <w:rFonts w:ascii="Gill Sans MT" w:hAnsi="Gill Sans MT" w:eastAsia="Gill Sans MT" w:cs="Arial"/>
                <w:lang w:eastAsia="ja-JP"/>
              </w:rPr>
            </w:pPr>
            <w:r/>
            <w:permStart w:edGrp="everyone" w:id="1026433203"/>
            <w:r>
              <w:rPr>
                <w:rFonts w:ascii="Gill Sans MT" w:hAnsi="Gill Sans MT" w:eastAsia="Gill Sans MT" w:cs="Arial"/>
                <w:lang w:eastAsia="ja-JP"/>
              </w:rPr>
              <w:t xml:space="preserve">e.g., diluent</w:t>
            </w:r>
            <w:permEnd w:id="1026433203"/>
            <w:r/>
            <w:r>
              <w:rPr>
                <w:rFonts w:ascii="Gill Sans MT" w:hAnsi="Gill Sans MT" w:eastAsia="Gill Sans MT" w:cs="Arial"/>
                <w:lang w:eastAsia="ja-JP"/>
              </w:rPr>
            </w:r>
          </w:p>
        </w:tc>
      </w:tr>
      <w:tr>
        <w:trPr>
          <w:cantSplit/>
          <w:trHeight w:val="292"/>
        </w:trPr>
        <w:tc>
          <w:tcPr>
            <w:tcBorders/>
            <w:tcW w:w="815" w:type="pct"/>
            <w:textDirection w:val="lrTb"/>
            <w:noWrap w:val="false"/>
          </w:tcPr>
          <w:p>
            <w:pPr>
              <w:pBdr/>
              <w:spacing/>
              <w:ind/>
              <w:rPr>
                <w:rFonts w:ascii="Gill Sans MT" w:hAnsi="Gill Sans MT" w:eastAsia="Gill Sans MT" w:cs="Arial"/>
                <w:lang w:eastAsia="ja-JP"/>
              </w:rPr>
            </w:pPr>
            <w:r/>
            <w:permStart w:edGrp="everyone" w:id="1872322669"/>
            <w:r>
              <w:rPr>
                <w:rFonts w:ascii="Gill Sans MT" w:hAnsi="Gill Sans MT" w:eastAsia="Gill Sans MT" w:cs="Arial"/>
                <w:lang w:eastAsia="ja-JP"/>
              </w:rPr>
              <w:t xml:space="preserve">e.g., Ingredient C</w:t>
            </w:r>
            <w:permEnd w:id="1872322669"/>
            <w:r/>
            <w:r>
              <w:rPr>
                <w:rFonts w:ascii="Gill Sans MT" w:hAnsi="Gill Sans MT" w:eastAsia="Gill Sans MT" w:cs="Arial"/>
                <w:lang w:eastAsia="ja-JP"/>
              </w:rPr>
            </w:r>
          </w:p>
        </w:tc>
        <w:tc>
          <w:tcPr>
            <w:tcBorders/>
            <w:tcW w:w="1008" w:type="pct"/>
            <w:textDirection w:val="lrTb"/>
            <w:noWrap w:val="false"/>
          </w:tcPr>
          <w:p>
            <w:pPr>
              <w:pBdr/>
              <w:spacing/>
              <w:ind/>
              <w:rPr>
                <w:rFonts w:ascii="Gill Sans MT" w:hAnsi="Gill Sans MT" w:eastAsia="Gill Sans MT" w:cs="Arial"/>
                <w:lang w:eastAsia="ja-JP"/>
              </w:rPr>
            </w:pPr>
            <w:r/>
            <w:permStart w:edGrp="everyone" w:id="477235253"/>
            <w:r>
              <w:rPr>
                <w:rFonts w:ascii="Gill Sans MT" w:hAnsi="Gill Sans MT" w:eastAsia="Gill Sans MT" w:cs="Arial"/>
                <w:lang w:eastAsia="ja-JP"/>
              </w:rPr>
              <w:t xml:space="preserve">e.g., In-house</w:t>
            </w:r>
            <w:permEnd w:id="477235253"/>
            <w:r/>
            <w:r>
              <w:rPr>
                <w:rFonts w:ascii="Gill Sans MT" w:hAnsi="Gill Sans MT" w:eastAsia="Gill Sans MT" w:cs="Arial"/>
                <w:lang w:eastAsia="ja-JP"/>
              </w:rPr>
            </w:r>
          </w:p>
        </w:tc>
        <w:tc>
          <w:tcPr>
            <w:tcBorders/>
            <w:tcW w:w="863" w:type="pct"/>
            <w:textDirection w:val="lrTb"/>
            <w:noWrap w:val="false"/>
          </w:tcPr>
          <w:p>
            <w:pPr>
              <w:pBdr/>
              <w:spacing/>
              <w:ind/>
              <w:rPr>
                <w:rFonts w:ascii="Gill Sans MT" w:hAnsi="Gill Sans MT" w:eastAsia="Gill Sans MT" w:cs="Arial"/>
                <w:lang w:eastAsia="ja-JP"/>
              </w:rPr>
            </w:pPr>
            <w:r/>
            <w:permStart w:edGrp="everyone" w:id="871527289"/>
            <w:r>
              <w:rPr>
                <w:rFonts w:ascii="Gill Sans MT" w:hAnsi="Gill Sans MT" w:eastAsia="Gill Sans MT" w:cs="Arial"/>
                <w:lang w:eastAsia="ja-JP"/>
              </w:rPr>
              <w:t xml:space="preserve">Z mg/g</w:t>
            </w:r>
            <w:permEnd w:id="871527289"/>
            <w:r/>
            <w:r>
              <w:rPr>
                <w:rFonts w:ascii="Gill Sans MT" w:hAnsi="Gill Sans MT" w:eastAsia="Gill Sans MT" w:cs="Arial"/>
                <w:lang w:eastAsia="ja-JP"/>
              </w:rPr>
            </w:r>
          </w:p>
        </w:tc>
        <w:tc>
          <w:tcPr>
            <w:tcBorders/>
            <w:tcW w:w="746" w:type="pct"/>
            <w:textDirection w:val="lrTb"/>
            <w:noWrap w:val="false"/>
          </w:tcPr>
          <w:p>
            <w:pPr>
              <w:pBdr/>
              <w:spacing/>
              <w:ind/>
              <w:rPr>
                <w:rFonts w:ascii="Gill Sans MT" w:hAnsi="Gill Sans MT" w:eastAsia="Gill Sans MT" w:cs="Arial"/>
                <w:lang w:eastAsia="ja-JP"/>
              </w:rPr>
            </w:pPr>
            <w:r/>
            <w:permStart w:edGrp="everyone" w:id="1240402719"/>
            <w:r>
              <w:rPr>
                <w:rFonts w:ascii="Gill Sans MT" w:hAnsi="Gill Sans MT" w:eastAsia="Gill Sans MT" w:cs="Arial"/>
                <w:lang w:eastAsia="ja-JP"/>
              </w:rPr>
              <w:t xml:space="preserve">e.g., inactive</w:t>
            </w:r>
            <w:permEnd w:id="1240402719"/>
            <w:r/>
            <w:r>
              <w:rPr>
                <w:rFonts w:ascii="Gill Sans MT" w:hAnsi="Gill Sans MT" w:eastAsia="Gill Sans MT" w:cs="Arial"/>
                <w:lang w:eastAsia="ja-JP"/>
              </w:rPr>
            </w:r>
          </w:p>
        </w:tc>
        <w:tc>
          <w:tcPr>
            <w:tcBorders/>
            <w:tcW w:w="1569" w:type="pct"/>
            <w:textDirection w:val="lrTb"/>
            <w:noWrap w:val="false"/>
          </w:tcPr>
          <w:p>
            <w:pPr>
              <w:pBdr/>
              <w:spacing/>
              <w:ind/>
              <w:rPr>
                <w:rFonts w:ascii="Gill Sans MT" w:hAnsi="Gill Sans MT" w:eastAsia="Gill Sans MT" w:cs="Arial"/>
                <w:lang w:eastAsia="ja-JP"/>
              </w:rPr>
            </w:pPr>
            <w:r/>
            <w:permStart w:edGrp="everyone" w:id="1248136294"/>
            <w:r>
              <w:rPr>
                <w:rFonts w:ascii="Gill Sans MT" w:hAnsi="Gill Sans MT" w:eastAsia="Gill Sans MT" w:cs="Arial"/>
                <w:lang w:eastAsia="ja-JP"/>
              </w:rPr>
              <w:t xml:space="preserve">e.g., bulking agent</w:t>
            </w:r>
            <w:permEnd w:id="1248136294"/>
            <w:r/>
            <w:r>
              <w:rPr>
                <w:rFonts w:ascii="Gill Sans MT" w:hAnsi="Gill Sans MT" w:eastAsia="Gill Sans MT" w:cs="Arial"/>
                <w:lang w:eastAsia="ja-JP"/>
              </w:rPr>
            </w:r>
          </w:p>
        </w:tc>
      </w:tr>
    </w:tbl>
    <w:p>
      <w:pPr>
        <w:pStyle w:val="826"/>
        <w:pBdr/>
        <w:spacing/>
        <w:ind w:right="-625"/>
        <w:jc w:val="left"/>
        <w:rPr>
          <w:rFonts w:ascii="Gill Sans MT" w:hAnsi="Gill Sans MT" w:cs="Arial"/>
          <w:sz w:val="24"/>
        </w:rPr>
      </w:pPr>
      <w:r>
        <w:rPr>
          <w:rFonts w:ascii="Gill Sans MT" w:hAnsi="Gill Sans MT" w:cs="Arial"/>
          <w:sz w:val="24"/>
        </w:rPr>
      </w:r>
      <w:r>
        <w:rPr>
          <w:rFonts w:ascii="Gill Sans MT" w:hAnsi="Gill Sans MT" w:cs="Arial"/>
          <w:sz w:val="24"/>
        </w:rPr>
      </w:r>
    </w:p>
    <w:p>
      <w:pPr>
        <w:pStyle w:val="826"/>
        <w:pBdr/>
        <w:spacing/>
        <w:ind w:right="-625"/>
        <w:jc w:val="left"/>
        <w:rPr>
          <w:rFonts w:ascii="Gill Sans MT" w:hAnsi="Gill Sans MT" w:cs="Arial"/>
          <w:sz w:val="24"/>
        </w:rPr>
      </w:pPr>
      <w:r>
        <w:rPr>
          <w:rFonts w:ascii="Gill Sans MT" w:hAnsi="Gill Sans MT" w:cs="Arial"/>
          <w:sz w:val="24"/>
        </w:rPr>
      </w:r>
      <w:r>
        <w:rPr>
          <w:rFonts w:ascii="Gill Sans MT" w:hAnsi="Gill Sans MT" w:cs="Arial"/>
          <w:sz w:val="24"/>
        </w:rPr>
      </w:r>
    </w:p>
    <w:p>
      <w:pPr>
        <w:pStyle w:val="826"/>
        <w:pBdr/>
        <w:spacing/>
        <w:ind w:right="-625"/>
        <w:jc w:val="left"/>
        <w:rPr>
          <w:rFonts w:ascii="Gill Sans MT" w:hAnsi="Gill Sans MT" w:cs="Arial"/>
          <w:b/>
          <w:bCs/>
          <w:sz w:val="24"/>
        </w:rPr>
      </w:pPr>
      <w:r>
        <w:rPr>
          <w:rFonts w:ascii="Gill Sans MT" w:hAnsi="Gill Sans MT" w:cs="Arial"/>
          <w:b/>
          <w:bCs/>
          <w:sz w:val="24"/>
        </w:rPr>
        <w:t xml:space="preserve">PART V: </w:t>
      </w:r>
      <w:r>
        <w:rPr>
          <w:rFonts w:ascii="Gill Sans MT" w:hAnsi="Gill Sans MT" w:cs="Arial"/>
          <w:b/>
          <w:bCs/>
          <w:sz w:val="24"/>
        </w:rPr>
        <w:t xml:space="preserve">APPLICATION PACKAGE/DOSSIER</w:t>
      </w:r>
      <w:r>
        <w:rPr>
          <w:rFonts w:ascii="Gill Sans MT" w:hAnsi="Gill Sans MT" w:cs="Arial"/>
          <w:b/>
          <w:bCs/>
          <w:sz w:val="24"/>
        </w:rPr>
      </w:r>
    </w:p>
    <w:p>
      <w:pPr>
        <w:pStyle w:val="826"/>
        <w:pBdr/>
        <w:spacing/>
        <w:ind w:right="-625"/>
        <w:jc w:val="left"/>
        <w:rPr>
          <w:rFonts w:ascii="Gill Sans MT" w:hAnsi="Gill Sans MT" w:cs="Arial"/>
          <w:b/>
          <w:bCs/>
          <w:sz w:val="24"/>
        </w:rPr>
      </w:pPr>
      <w:r>
        <w:rPr>
          <w:rFonts w:ascii="Gill Sans MT" w:hAnsi="Gill Sans MT" w:cs="Arial"/>
          <w:b/>
          <w:bCs/>
          <w:sz w:val="24"/>
        </w:rPr>
      </w:r>
      <w:r>
        <w:rPr>
          <w:rFonts w:ascii="Gill Sans MT" w:hAnsi="Gill Sans MT" w:cs="Arial"/>
          <w:b/>
          <w:bCs/>
          <w:sz w:val="24"/>
        </w:rPr>
      </w:r>
    </w:p>
    <w:p>
      <w:pPr>
        <w:pStyle w:val="826"/>
        <w:pBdr/>
        <w:spacing/>
        <w:ind w:right="-625"/>
        <w:jc w:val="left"/>
        <w:rPr>
          <w:rFonts w:ascii="Gill Sans MT" w:hAnsi="Gill Sans MT" w:cs="Arial"/>
          <w:sz w:val="24"/>
        </w:rPr>
      </w:pPr>
      <w:r>
        <w:rPr>
          <w:rFonts w:ascii="Gill Sans MT" w:hAnsi="Gill Sans MT" w:cs="Arial"/>
          <w:sz w:val="24"/>
        </w:rPr>
        <w:t xml:space="preserve">The</w:t>
      </w:r>
      <w:r>
        <w:rPr>
          <w:rFonts w:ascii="Gill Sans MT" w:hAnsi="Gill Sans MT" w:cs="Arial"/>
          <w:sz w:val="24"/>
        </w:rPr>
        <w:t xml:space="preserve"> applicant is required to submit labelling i</w:t>
      </w:r>
      <w:r>
        <w:rPr>
          <w:rFonts w:ascii="Gill Sans MT" w:hAnsi="Gill Sans MT" w:cs="Arial"/>
          <w:sz w:val="24"/>
        </w:rPr>
        <w:t xml:space="preserve">nformation and all the scientific supporting documentation in accordance with the guideline. The application package should be complied following the same order and format given in the guideline for registration complementary veterinary medicinal products.</w:t>
      </w:r>
      <w:r>
        <w:rPr>
          <w:rFonts w:ascii="Gill Sans MT" w:hAnsi="Gill Sans MT" w:cs="Arial"/>
          <w:sz w:val="24"/>
        </w:rPr>
      </w:r>
    </w:p>
    <w:sectPr>
      <w:headerReference w:type="default" r:id="rId9"/>
      <w:footerReference w:type="default" r:id="rId10"/>
      <w:footnotePr/>
      <w:endnotePr/>
      <w:type w:val="nextPage"/>
      <w:pgSz w:h="16838" w:orient="portrait" w:w="11906"/>
      <w:pgMar w:top="1440" w:right="1418" w:bottom="1440" w:left="1418"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Segoe UI">
    <w:panose1 w:val="020B0502040504020204"/>
  </w:font>
  <w:font w:name="Gill Sans MT">
    <w:panose1 w:val="020B06030202020202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2"/>
      <w:pBdr/>
      <w:spacing/>
      <w:ind/>
      <w:rPr>
        <w:rFonts w:ascii="Gill Sans MT" w:hAnsi="Gill Sans MT"/>
        <w:sz w:val="18"/>
        <w:szCs w:val="18"/>
      </w:rPr>
    </w:pPr>
    <w:r>
      <w:rPr>
        <w:rFonts w:ascii="Gill Sans MT" w:hAnsi="Gill Sans MT"/>
        <w:sz w:val="18"/>
        <w:szCs w:val="18"/>
      </w:rPr>
      <w:t xml:space="preserve">01</w:t>
    </w:r>
    <w:r>
      <w:rPr>
        <w:rFonts w:ascii="Gill Sans MT" w:hAnsi="Gill Sans MT"/>
        <w:sz w:val="18"/>
        <w:szCs w:val="18"/>
      </w:rPr>
      <w:t xml:space="preserve">/</w:t>
    </w:r>
    <w:r>
      <w:rPr>
        <w:rFonts w:ascii="Gill Sans MT" w:hAnsi="Gill Sans MT"/>
        <w:sz w:val="18"/>
        <w:szCs w:val="18"/>
      </w:rPr>
      <w:t xml:space="preserve">0</w:t>
    </w:r>
    <w:r>
      <w:rPr>
        <w:rFonts w:ascii="Gill Sans MT" w:hAnsi="Gill Sans MT"/>
        <w:sz w:val="18"/>
        <w:szCs w:val="18"/>
      </w:rPr>
      <w:t xml:space="preserve">4</w:t>
    </w:r>
    <w:r>
      <w:rPr>
        <w:rFonts w:ascii="Gill Sans MT" w:hAnsi="Gill Sans MT"/>
        <w:sz w:val="18"/>
        <w:szCs w:val="18"/>
      </w:rPr>
      <w:t xml:space="preserve">/202</w:t>
    </w:r>
    <w:r>
      <w:rPr>
        <w:rFonts w:ascii="Gill Sans MT" w:hAnsi="Gill Sans MT"/>
        <w:sz w:val="18"/>
        <w:szCs w:val="18"/>
      </w:rPr>
      <w:t xml:space="preserve">5</w:t>
    </w:r>
    <w:r>
      <w:rPr>
        <w:rFonts w:ascii="Gill Sans MT" w:hAnsi="Gill Sans MT"/>
        <w:sz w:val="18"/>
        <w:szCs w:val="18"/>
      </w:rPr>
      <w:t xml:space="preserve"> </w:t>
    </w:r>
    <w:r>
      <w:rPr>
        <w:rFonts w:ascii="Gill Sans MT" w:hAnsi="Gill Sans MT"/>
        <w:sz w:val="18"/>
        <w:szCs w:val="18"/>
      </w:rPr>
      <w:tab/>
    </w:r>
    <w:r>
      <w:rPr>
        <w:rFonts w:ascii="Gill Sans MT" w:hAnsi="Gill Sans MT"/>
        <w:sz w:val="18"/>
        <w:szCs w:val="18"/>
      </w:rPr>
      <w:tab/>
      <w:t xml:space="preserve">Page </w:t>
    </w:r>
    <w:r>
      <w:rPr>
        <w:rFonts w:ascii="Gill Sans MT" w:hAnsi="Gill Sans MT"/>
        <w:sz w:val="18"/>
        <w:szCs w:val="18"/>
      </w:rPr>
      <w:fldChar w:fldCharType="begin"/>
    </w:r>
    <w:r>
      <w:rPr>
        <w:rFonts w:ascii="Gill Sans MT" w:hAnsi="Gill Sans MT"/>
        <w:sz w:val="18"/>
        <w:szCs w:val="18"/>
      </w:rPr>
      <w:instrText xml:space="preserve"> PAGE </w:instrText>
    </w:r>
    <w:r>
      <w:rPr>
        <w:rFonts w:ascii="Gill Sans MT" w:hAnsi="Gill Sans MT"/>
        <w:sz w:val="18"/>
        <w:szCs w:val="18"/>
      </w:rPr>
      <w:fldChar w:fldCharType="separate"/>
    </w:r>
    <w:r>
      <w:rPr>
        <w:rFonts w:ascii="Gill Sans MT" w:hAnsi="Gill Sans MT"/>
        <w:sz w:val="18"/>
        <w:szCs w:val="18"/>
      </w:rPr>
      <w:t xml:space="preserve">2</w:t>
    </w:r>
    <w:r>
      <w:rPr>
        <w:rFonts w:ascii="Gill Sans MT" w:hAnsi="Gill Sans MT"/>
        <w:sz w:val="18"/>
        <w:szCs w:val="18"/>
      </w:rPr>
      <w:fldChar w:fldCharType="end"/>
    </w:r>
    <w:r>
      <w:rPr>
        <w:rFonts w:ascii="Gill Sans MT" w:hAnsi="Gill Sans MT"/>
        <w:sz w:val="18"/>
        <w:szCs w:val="18"/>
      </w:rPr>
      <w:t xml:space="preserve"> of </w:t>
    </w:r>
    <w:r>
      <w:rPr>
        <w:rFonts w:ascii="Gill Sans MT" w:hAnsi="Gill Sans MT"/>
        <w:sz w:val="18"/>
        <w:szCs w:val="18"/>
      </w:rPr>
      <w:fldChar w:fldCharType="begin"/>
    </w:r>
    <w:r>
      <w:rPr>
        <w:rFonts w:ascii="Gill Sans MT" w:hAnsi="Gill Sans MT"/>
        <w:sz w:val="18"/>
        <w:szCs w:val="18"/>
      </w:rPr>
      <w:instrText xml:space="preserve"> NUMPAGES  </w:instrText>
    </w:r>
    <w:r>
      <w:rPr>
        <w:rFonts w:ascii="Gill Sans MT" w:hAnsi="Gill Sans MT"/>
        <w:sz w:val="18"/>
        <w:szCs w:val="18"/>
      </w:rPr>
      <w:fldChar w:fldCharType="separate"/>
    </w:r>
    <w:r>
      <w:rPr>
        <w:rFonts w:ascii="Gill Sans MT" w:hAnsi="Gill Sans MT"/>
        <w:sz w:val="18"/>
        <w:szCs w:val="18"/>
      </w:rPr>
      <w:t xml:space="preserve">2</w:t>
    </w:r>
    <w:r>
      <w:rPr>
        <w:rFonts w:ascii="Gill Sans MT" w:hAnsi="Gill Sans MT"/>
        <w:sz w:val="18"/>
        <w:szCs w:val="18"/>
      </w:rPr>
      <w:fldChar w:fldCharType="end"/>
    </w:r>
    <w:r>
      <w:rPr>
        <w:rFonts w:ascii="Gill Sans MT" w:hAnsi="Gill Sans MT"/>
        <w:sz w:val="18"/>
        <w:szCs w:val="1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tabs>
        <w:tab w:val="center" w:leader="none" w:pos="4513"/>
        <w:tab w:val="right" w:leader="none" w:pos="9026"/>
      </w:tabs>
      <w:spacing w:line="312" w:lineRule="auto"/>
      <w:ind w:left="3600"/>
      <w:rPr>
        <w:rFonts w:ascii="Calibri" w:hAnsi="Calibri" w:eastAsia="Calibri"/>
        <w:sz w:val="22"/>
        <w:szCs w:val="22"/>
      </w:rPr>
    </w:pPr>
    <w:r>
      <w:rPr>
        <w:sz w:val="22"/>
        <w:szCs w:val="22"/>
      </w:rPr>
      <mc:AlternateContent>
        <mc:Choice Requires="wpg">
          <w:drawing>
            <wp:inline xmlns:wp="http://schemas.openxmlformats.org/drawingml/2006/wordprocessingDrawing" distT="0" distB="0" distL="0" distR="0">
              <wp:extent cx="1130300" cy="3238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
                      <a:stretch/>
                    </pic:blipFill>
                    <pic:spPr bwMode="auto">
                      <a:xfrm>
                        <a:off x="0" y="0"/>
                        <a:ext cx="1130300" cy="3238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89.00pt;height:25.50pt;mso-wrap-distance-left:0.00pt;mso-wrap-distance-top:0.00pt;mso-wrap-distance-right:0.00pt;mso-wrap-distance-bottom:0.00pt;z-index:1;" stroked="false">
              <v:imagedata r:id="rId1" o:title=""/>
              <o:lock v:ext="edit" rotation="t"/>
            </v:shape>
          </w:pict>
        </mc:Fallback>
      </mc:AlternateContent>
    </w:r>
    <w:r>
      <w:rPr>
        <w:rFonts w:ascii="Calibri" w:hAnsi="Calibri" w:eastAsia="Calibri"/>
        <w:sz w:val="22"/>
        <w:szCs w:val="22"/>
      </w:rPr>
    </w:r>
  </w:p>
  <w:p>
    <w:pPr>
      <w:pBdr/>
      <w:tabs>
        <w:tab w:val="center" w:leader="none" w:pos="4513"/>
        <w:tab w:val="right" w:leader="none" w:pos="9026"/>
      </w:tabs>
      <w:spacing/>
      <w:ind/>
      <w:rPr>
        <w:rFonts w:ascii="Gill Sans MT" w:hAnsi="Gill Sans MT" w:eastAsia="Calibri"/>
        <w:sz w:val="20"/>
        <w:szCs w:val="20"/>
      </w:rPr>
    </w:pPr>
    <w:r>
      <w:rPr>
        <w:rFonts w:ascii="Gill Sans MT" w:hAnsi="Gill Sans MT"/>
        <w:b/>
        <w:sz w:val="20"/>
        <w:szCs w:val="20"/>
      </w:rPr>
      <w:t xml:space="preserve">BOMRA</w:t>
    </w:r>
    <w:r>
      <w:rPr>
        <w:rFonts w:ascii="Gill Sans MT" w:hAnsi="Gill Sans MT"/>
        <w:b/>
        <w:sz w:val="20"/>
        <w:szCs w:val="20"/>
      </w:rPr>
      <w:t xml:space="preserve">/</w:t>
    </w:r>
    <w:r>
      <w:rPr>
        <w:rFonts w:ascii="Gill Sans MT" w:hAnsi="Gill Sans MT"/>
        <w:b/>
        <w:sz w:val="20"/>
        <w:szCs w:val="20"/>
      </w:rPr>
      <w:t xml:space="preserve">ER</w:t>
    </w:r>
    <w:r>
      <w:rPr>
        <w:rFonts w:ascii="Gill Sans MT" w:hAnsi="Gill Sans MT"/>
        <w:b/>
        <w:sz w:val="20"/>
        <w:szCs w:val="20"/>
      </w:rPr>
      <w:t xml:space="preserve">/</w:t>
    </w:r>
    <w:r>
      <w:rPr>
        <w:rFonts w:ascii="Gill Sans MT" w:hAnsi="Gill Sans MT"/>
        <w:b/>
        <w:sz w:val="20"/>
        <w:szCs w:val="20"/>
        <w:lang w:val="en-US"/>
      </w:rPr>
      <w:t xml:space="preserve">VET</w:t>
    </w:r>
    <w:r>
      <w:rPr>
        <w:rFonts w:ascii="Gill Sans MT" w:hAnsi="Gill Sans MT"/>
        <w:b/>
        <w:sz w:val="20"/>
        <w:szCs w:val="20"/>
      </w:rPr>
      <w:t xml:space="preserve">/</w:t>
    </w:r>
    <w:r>
      <w:rPr>
        <w:rFonts w:ascii="Gill Sans MT" w:hAnsi="Gill Sans MT"/>
        <w:b/>
        <w:sz w:val="20"/>
        <w:szCs w:val="20"/>
      </w:rPr>
      <w:t xml:space="preserve">P0</w:t>
    </w:r>
    <w:r>
      <w:rPr>
        <w:rFonts w:ascii="Gill Sans MT" w:hAnsi="Gill Sans MT"/>
        <w:b/>
        <w:sz w:val="20"/>
        <w:szCs w:val="20"/>
        <w:lang w:val="en-US"/>
      </w:rPr>
      <w:t xml:space="preserve">2</w:t>
    </w:r>
    <w:r>
      <w:rPr>
        <w:rFonts w:ascii="Gill Sans MT" w:hAnsi="Gill Sans MT"/>
        <w:b/>
        <w:sz w:val="20"/>
        <w:szCs w:val="20"/>
      </w:rPr>
      <w:t xml:space="preserve">/</w:t>
    </w:r>
    <w:r>
      <w:rPr>
        <w:rFonts w:ascii="Gill Sans MT" w:hAnsi="Gill Sans MT"/>
        <w:b/>
        <w:sz w:val="20"/>
        <w:szCs w:val="20"/>
      </w:rPr>
      <w:t xml:space="preserve">F</w:t>
    </w:r>
    <w:r>
      <w:rPr>
        <w:rFonts w:ascii="Gill Sans MT" w:hAnsi="Gill Sans MT"/>
        <w:b/>
        <w:sz w:val="20"/>
        <w:szCs w:val="20"/>
      </w:rPr>
      <w:t xml:space="preserve">14</w:t>
    </w:r>
    <w:r>
      <w:rPr>
        <w:rFonts w:ascii="Gill Sans MT" w:hAnsi="Gill Sans MT"/>
        <w:b/>
        <w:sz w:val="20"/>
        <w:szCs w:val="20"/>
      </w:rPr>
      <w:t xml:space="preserve">    Botswana Medicines Regulatory Authority</w:t>
    </w:r>
    <w:r>
      <w:rPr>
        <w:rFonts w:ascii="Gill Sans MT" w:hAnsi="Gill Sans MT"/>
        <w:b/>
        <w:sz w:val="20"/>
        <w:szCs w:val="20"/>
      </w:rPr>
      <w:tab/>
      <w:t xml:space="preserve">            </w:t>
    </w:r>
    <w:r>
      <w:rPr>
        <w:rFonts w:ascii="Gill Sans MT" w:hAnsi="Gill Sans MT"/>
        <w:b/>
        <w:sz w:val="20"/>
        <w:szCs w:val="20"/>
      </w:rPr>
      <w:t xml:space="preserve"> </w:t>
    </w:r>
    <w:r>
      <w:rPr>
        <w:rFonts w:ascii="Gill Sans MT" w:hAnsi="Gill Sans MT"/>
        <w:b/>
        <w:sz w:val="20"/>
        <w:szCs w:val="20"/>
      </w:rPr>
      <w:t xml:space="preserve">  Issue No. </w:t>
    </w:r>
    <w:r>
      <w:rPr>
        <w:rFonts w:ascii="Gill Sans MT" w:hAnsi="Gill Sans MT"/>
        <w:b/>
        <w:sz w:val="20"/>
        <w:szCs w:val="20"/>
      </w:rPr>
      <w:t xml:space="preserve">3</w:t>
    </w:r>
    <w:r>
      <w:rPr>
        <w:rFonts w:ascii="Gill Sans MT" w:hAnsi="Gill Sans MT"/>
        <w:b/>
        <w:sz w:val="20"/>
        <w:szCs w:val="20"/>
      </w:rPr>
      <w:t xml:space="preserve">.0</w:t>
    </w:r>
    <w:r>
      <w:rPr>
        <w:rFonts w:ascii="Gill Sans MT" w:hAnsi="Gill Sans MT" w:eastAsia="Calibri"/>
        <w:sz w:val="20"/>
        <w:szCs w:val="20"/>
      </w:rPr>
    </w:r>
  </w:p>
  <w:p>
    <w:pPr>
      <w:pBdr/>
      <w:tabs>
        <w:tab w:val="center" w:leader="none" w:pos="4153"/>
        <w:tab w:val="right" w:leader="none" w:pos="8306"/>
      </w:tabs>
      <w:spacing/>
      <w:ind/>
      <w:jc w:val="center"/>
      <w:rPr/>
    </w:pPr>
    <w:r>
      <w:rPr>
        <w:rFonts w:ascii="Gill Sans MT" w:hAnsi="Gill Sans MT" w:eastAsia="Calibri"/>
        <w:b/>
        <w:sz w:val="22"/>
        <w:szCs w:val="22"/>
      </w:rPr>
      <w:t xml:space="preserve">Application Form for Registration of Compl</w:t>
    </w:r>
    <w:r>
      <w:rPr>
        <w:rFonts w:ascii="Gill Sans MT" w:hAnsi="Gill Sans MT" w:eastAsia="Calibri"/>
        <w:b/>
        <w:sz w:val="22"/>
        <w:szCs w:val="22"/>
      </w:rPr>
      <w:t xml:space="preserve">e</w:t>
    </w:r>
    <w:r>
      <w:rPr>
        <w:rFonts w:ascii="Gill Sans MT" w:hAnsi="Gill Sans MT" w:eastAsia="Calibri"/>
        <w:b/>
        <w:sz w:val="22"/>
        <w:szCs w:val="22"/>
      </w:rPr>
      <w:t xml:space="preserve">mentary</w:t>
    </w:r>
    <w:r>
      <w:rPr>
        <w:rFonts w:ascii="Gill Sans MT" w:hAnsi="Gill Sans MT" w:eastAsia="Calibri"/>
        <w:b/>
        <w:sz w:val="22"/>
        <w:szCs w:val="22"/>
      </w:rPr>
      <w:t xml:space="preserve"> Veterinary</w:t>
    </w:r>
    <w:r>
      <w:rPr>
        <w:rFonts w:ascii="Gill Sans MT" w:hAnsi="Gill Sans MT" w:eastAsia="Calibri"/>
        <w:b/>
        <w:sz w:val="22"/>
        <w:szCs w:val="22"/>
      </w:rPr>
      <w:t xml:space="preserve"> Medicines </w:t>
    </w:r>
    <w:r/>
  </w:p>
  <w:p>
    <w:pPr>
      <w:pStyle w:val="829"/>
      <w:pBdr/>
      <w:spacing/>
      <w:ind/>
      <w:rPr/>
    </w:pPr>
    <w:r/>
    <w:r/>
  </w:p>
  <w:p>
    <w:pPr>
      <w:pStyle w:val="829"/>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471"/>
    <w:lvl w:ilvl="0">
      <w:isLgl w:val="false"/>
      <w:lvlJc w:val="left"/>
      <w:lvlText w:val="%1"/>
      <w:numFmt w:val="decimal"/>
      <w:pPr>
        <w:pBdr/>
        <w:spacing/>
        <w:ind w:hanging="360" w:left="360"/>
      </w:pPr>
      <w:rPr>
        <w:rFonts w:hint="default"/>
      </w:rPr>
      <w:start w:val="4"/>
      <w:suff w:val="tab"/>
    </w:lvl>
    <w:lvl w:ilvl="1">
      <w:isLgl w:val="false"/>
      <w:lvlJc w:val="left"/>
      <w:lvlText w:val="%1.%2"/>
      <w:numFmt w:val="decimal"/>
      <w:pPr>
        <w:pBdr/>
        <w:spacing/>
        <w:ind w:hanging="360" w:left="360"/>
      </w:pPr>
      <w:rPr>
        <w:rFonts w:hint="default"/>
        <w:b/>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1">
    <w:nsid w:val="031A1B45"/>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
    <w:nsid w:val="04567464"/>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045F54D4"/>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2197BB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5">
    <w:nsid w:val="135556E7"/>
    <w:lvl w:ilvl="0">
      <w:isLgl w:val="false"/>
      <w:lvlJc w:val="left"/>
      <w:lvlText w:val=""/>
      <w:numFmt w:val="bullet"/>
      <w:pPr>
        <w:pBdr/>
        <w:tabs>
          <w:tab w:val="num" w:leader="none" w:pos="1080"/>
        </w:tabs>
        <w:spacing/>
        <w:ind w:hanging="360" w:left="1080"/>
      </w:pPr>
      <w:rPr>
        <w:rFonts w:hint="default" w:ascii="Symbol" w:hAnsi="Symbol"/>
      </w:rPr>
      <w:start w:val="1"/>
      <w:suff w:val="tab"/>
    </w:lvl>
    <w:lvl w:ilvl="1">
      <w:isLgl w:val="false"/>
      <w:lvlJc w:val="left"/>
      <w:lvlText w:val="o"/>
      <w:numFmt w:val="bullet"/>
      <w:pPr>
        <w:pBdr/>
        <w:tabs>
          <w:tab w:val="num" w:leader="none" w:pos="1800"/>
        </w:tabs>
        <w:spacing/>
        <w:ind w:hanging="360" w:left="1800"/>
      </w:pPr>
      <w:rPr>
        <w:rFonts w:hint="default" w:ascii="Courier New" w:hAnsi="Courier New"/>
      </w:rPr>
      <w:start w:val="1"/>
      <w:suff w:val="tab"/>
    </w:lvl>
    <w:lvl w:ilvl="2">
      <w:isLgl w:val="false"/>
      <w:lvlJc w:val="left"/>
      <w:lvlText w:val=""/>
      <w:numFmt w:val="bullet"/>
      <w:pPr>
        <w:pBdr/>
        <w:tabs>
          <w:tab w:val="num" w:leader="none" w:pos="2520"/>
        </w:tabs>
        <w:spacing/>
        <w:ind w:hanging="360" w:left="2520"/>
      </w:pPr>
      <w:rPr>
        <w:rFonts w:hint="default" w:ascii="Wingdings" w:hAnsi="Wingdings"/>
      </w:rPr>
      <w:start w:val="1"/>
      <w:suff w:val="tab"/>
    </w:lvl>
    <w:lvl w:ilvl="3">
      <w:isLgl w:val="false"/>
      <w:lvlJc w:val="left"/>
      <w:lvlText w:val=""/>
      <w:numFmt w:val="bullet"/>
      <w:pPr>
        <w:pBdr/>
        <w:tabs>
          <w:tab w:val="num" w:leader="none" w:pos="3240"/>
        </w:tabs>
        <w:spacing/>
        <w:ind w:hanging="360" w:left="3240"/>
      </w:pPr>
      <w:rPr>
        <w:rFonts w:hint="default" w:ascii="Symbol" w:hAnsi="Symbol"/>
      </w:rPr>
      <w:start w:val="1"/>
      <w:suff w:val="tab"/>
    </w:lvl>
    <w:lvl w:ilvl="4">
      <w:isLgl w:val="false"/>
      <w:lvlJc w:val="left"/>
      <w:lvlText w:val="o"/>
      <w:numFmt w:val="bullet"/>
      <w:pPr>
        <w:pBdr/>
        <w:tabs>
          <w:tab w:val="num" w:leader="none" w:pos="3960"/>
        </w:tabs>
        <w:spacing/>
        <w:ind w:hanging="360" w:left="3960"/>
      </w:pPr>
      <w:rPr>
        <w:rFonts w:hint="default" w:ascii="Courier New" w:hAnsi="Courier New"/>
      </w:rPr>
      <w:start w:val="1"/>
      <w:suff w:val="tab"/>
    </w:lvl>
    <w:lvl w:ilvl="5">
      <w:isLgl w:val="false"/>
      <w:lvlJc w:val="left"/>
      <w:lvlText w:val=""/>
      <w:numFmt w:val="bullet"/>
      <w:pPr>
        <w:pBdr/>
        <w:tabs>
          <w:tab w:val="num" w:leader="none" w:pos="4680"/>
        </w:tabs>
        <w:spacing/>
        <w:ind w:hanging="360" w:left="4680"/>
      </w:pPr>
      <w:rPr>
        <w:rFonts w:hint="default" w:ascii="Wingdings" w:hAnsi="Wingdings"/>
      </w:rPr>
      <w:start w:val="1"/>
      <w:suff w:val="tab"/>
    </w:lvl>
    <w:lvl w:ilvl="6">
      <w:isLgl w:val="false"/>
      <w:lvlJc w:val="left"/>
      <w:lvlText w:val=""/>
      <w:numFmt w:val="bullet"/>
      <w:pPr>
        <w:pBdr/>
        <w:tabs>
          <w:tab w:val="num" w:leader="none" w:pos="5400"/>
        </w:tabs>
        <w:spacing/>
        <w:ind w:hanging="360" w:left="5400"/>
      </w:pPr>
      <w:rPr>
        <w:rFonts w:hint="default" w:ascii="Symbol" w:hAnsi="Symbol"/>
      </w:rPr>
      <w:start w:val="1"/>
      <w:suff w:val="tab"/>
    </w:lvl>
    <w:lvl w:ilvl="7">
      <w:isLgl w:val="false"/>
      <w:lvlJc w:val="left"/>
      <w:lvlText w:val="o"/>
      <w:numFmt w:val="bullet"/>
      <w:pPr>
        <w:pBdr/>
        <w:tabs>
          <w:tab w:val="num" w:leader="none" w:pos="6120"/>
        </w:tabs>
        <w:spacing/>
        <w:ind w:hanging="360" w:left="6120"/>
      </w:pPr>
      <w:rPr>
        <w:rFonts w:hint="default" w:ascii="Courier New" w:hAnsi="Courier New"/>
      </w:rPr>
      <w:start w:val="1"/>
      <w:suff w:val="tab"/>
    </w:lvl>
    <w:lvl w:ilvl="8">
      <w:isLgl w:val="false"/>
      <w:lvlJc w:val="left"/>
      <w:lvlText w:val=""/>
      <w:numFmt w:val="bullet"/>
      <w:pPr>
        <w:pBdr/>
        <w:tabs>
          <w:tab w:val="num" w:leader="none" w:pos="6840"/>
        </w:tabs>
        <w:spacing/>
        <w:ind w:hanging="360" w:left="6840"/>
      </w:pPr>
      <w:rPr>
        <w:rFonts w:hint="default" w:ascii="Wingdings" w:hAnsi="Wingdings"/>
      </w:rPr>
      <w:start w:val="1"/>
      <w:suff w:val="tab"/>
    </w:lvl>
  </w:abstractNum>
  <w:abstractNum w:abstractNumId="6">
    <w:nsid w:val="2458094B"/>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2160" w:left="2160"/>
      </w:pPr>
      <w:rPr>
        <w:rFonts w:hint="default"/>
      </w:rPr>
      <w:start w:val="1"/>
      <w:suff w:val="tab"/>
    </w:lvl>
  </w:abstractNum>
  <w:abstractNum w:abstractNumId="7">
    <w:nsid w:val="36FD437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3ADD76E5"/>
    <w:lvl w:ilvl="0">
      <w:isLgl w:val="false"/>
      <w:lvlJc w:val="left"/>
      <w:lvlText w:val="%1"/>
      <w:numFmt w:val="decimal"/>
      <w:pPr>
        <w:pBdr/>
        <w:spacing/>
        <w:ind w:hanging="375" w:left="375"/>
      </w:pPr>
      <w:rPr>
        <w:rFonts w:hint="default"/>
      </w:rPr>
      <w:start w:val="4"/>
      <w:suff w:val="tab"/>
    </w:lvl>
    <w:lvl w:ilvl="1">
      <w:isLgl w:val="false"/>
      <w:lvlJc w:val="left"/>
      <w:lvlText w:val="%1.%2"/>
      <w:numFmt w:val="decimal"/>
      <w:pPr>
        <w:pBdr/>
        <w:spacing/>
        <w:ind w:hanging="375" w:left="375"/>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2160" w:left="2160"/>
      </w:pPr>
      <w:rPr>
        <w:rFonts w:hint="default"/>
      </w:rPr>
      <w:start w:val="1"/>
      <w:suff w:val="tab"/>
    </w:lvl>
  </w:abstractNum>
  <w:abstractNum w:abstractNumId="9">
    <w:nsid w:val="40BF1C81"/>
    <w:lvl w:ilvl="0">
      <w:isLgl w:val="false"/>
      <w:lvlJc w:val="left"/>
      <w:lvlText w:val="%1)"/>
      <w:numFmt w:val="lowerLetter"/>
      <w:pPr>
        <w:pBdr/>
        <w:tabs>
          <w:tab w:val="num" w:leader="none" w:pos="720"/>
        </w:tabs>
        <w:spacing/>
        <w:ind w:hanging="360" w:left="720"/>
      </w:pPr>
      <w:rPr>
        <w:rFonts w:hint="default"/>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0">
    <w:nsid w:val="423C4052"/>
    <w:lvl w:ilvl="0">
      <w:isLgl w:val="false"/>
      <w:lvlJc w:val="left"/>
      <w:lvlText w:val="(%1)"/>
      <w:numFmt w:val="lowerLetter"/>
      <w:pPr>
        <w:pBdr/>
        <w:tabs>
          <w:tab w:val="num" w:leader="none" w:pos="737"/>
        </w:tabs>
        <w:spacing/>
        <w:ind w:hanging="450" w:left="737"/>
      </w:pPr>
      <w:rPr>
        <w:rFonts w:hint="default"/>
      </w:rPr>
      <w:start w:val="1"/>
      <w:suff w:val="tab"/>
    </w:lvl>
    <w:lvl w:ilvl="1">
      <w:isLgl w:val="false"/>
      <w:lvlJc w:val="left"/>
      <w:lvlText w:val="%2."/>
      <w:numFmt w:val="lowerLetter"/>
      <w:pPr>
        <w:pBdr/>
        <w:tabs>
          <w:tab w:val="num" w:leader="none" w:pos="1367"/>
        </w:tabs>
        <w:spacing/>
        <w:ind w:hanging="360" w:left="1367"/>
      </w:pPr>
      <w:rPr/>
      <w:start w:val="1"/>
      <w:suff w:val="tab"/>
    </w:lvl>
    <w:lvl w:ilvl="2">
      <w:isLgl w:val="false"/>
      <w:lvlJc w:val="right"/>
      <w:lvlText w:val="%3."/>
      <w:numFmt w:val="lowerRoman"/>
      <w:pPr>
        <w:pBdr/>
        <w:tabs>
          <w:tab w:val="num" w:leader="none" w:pos="2087"/>
        </w:tabs>
        <w:spacing/>
        <w:ind w:hanging="180" w:left="2087"/>
      </w:pPr>
      <w:rPr/>
      <w:start w:val="1"/>
      <w:suff w:val="tab"/>
    </w:lvl>
    <w:lvl w:ilvl="3">
      <w:isLgl w:val="false"/>
      <w:lvlJc w:val="left"/>
      <w:lvlText w:val="%4."/>
      <w:numFmt w:val="decimal"/>
      <w:pPr>
        <w:pBdr/>
        <w:tabs>
          <w:tab w:val="num" w:leader="none" w:pos="2807"/>
        </w:tabs>
        <w:spacing/>
        <w:ind w:hanging="360" w:left="2807"/>
      </w:pPr>
      <w:rPr/>
      <w:start w:val="1"/>
      <w:suff w:val="tab"/>
    </w:lvl>
    <w:lvl w:ilvl="4">
      <w:isLgl w:val="false"/>
      <w:lvlJc w:val="left"/>
      <w:lvlText w:val="%5."/>
      <w:numFmt w:val="lowerLetter"/>
      <w:pPr>
        <w:pBdr/>
        <w:tabs>
          <w:tab w:val="num" w:leader="none" w:pos="3527"/>
        </w:tabs>
        <w:spacing/>
        <w:ind w:hanging="360" w:left="3527"/>
      </w:pPr>
      <w:rPr/>
      <w:start w:val="1"/>
      <w:suff w:val="tab"/>
    </w:lvl>
    <w:lvl w:ilvl="5">
      <w:isLgl w:val="false"/>
      <w:lvlJc w:val="right"/>
      <w:lvlText w:val="%6."/>
      <w:numFmt w:val="lowerRoman"/>
      <w:pPr>
        <w:pBdr/>
        <w:tabs>
          <w:tab w:val="num" w:leader="none" w:pos="4247"/>
        </w:tabs>
        <w:spacing/>
        <w:ind w:hanging="180" w:left="4247"/>
      </w:pPr>
      <w:rPr/>
      <w:start w:val="1"/>
      <w:suff w:val="tab"/>
    </w:lvl>
    <w:lvl w:ilvl="6">
      <w:isLgl w:val="false"/>
      <w:lvlJc w:val="left"/>
      <w:lvlText w:val="%7."/>
      <w:numFmt w:val="decimal"/>
      <w:pPr>
        <w:pBdr/>
        <w:tabs>
          <w:tab w:val="num" w:leader="none" w:pos="4967"/>
        </w:tabs>
        <w:spacing/>
        <w:ind w:hanging="360" w:left="4967"/>
      </w:pPr>
      <w:rPr/>
      <w:start w:val="1"/>
      <w:suff w:val="tab"/>
    </w:lvl>
    <w:lvl w:ilvl="7">
      <w:isLgl w:val="false"/>
      <w:lvlJc w:val="left"/>
      <w:lvlText w:val="%8."/>
      <w:numFmt w:val="lowerLetter"/>
      <w:pPr>
        <w:pBdr/>
        <w:tabs>
          <w:tab w:val="num" w:leader="none" w:pos="5687"/>
        </w:tabs>
        <w:spacing/>
        <w:ind w:hanging="360" w:left="5687"/>
      </w:pPr>
      <w:rPr/>
      <w:start w:val="1"/>
      <w:suff w:val="tab"/>
    </w:lvl>
    <w:lvl w:ilvl="8">
      <w:isLgl w:val="false"/>
      <w:lvlJc w:val="right"/>
      <w:lvlText w:val="%9."/>
      <w:numFmt w:val="lowerRoman"/>
      <w:pPr>
        <w:pBdr/>
        <w:tabs>
          <w:tab w:val="num" w:leader="none" w:pos="6407"/>
        </w:tabs>
        <w:spacing/>
        <w:ind w:hanging="180" w:left="6407"/>
      </w:pPr>
      <w:rPr/>
      <w:start w:val="1"/>
      <w:suff w:val="tab"/>
    </w:lvl>
  </w:abstractNum>
  <w:abstractNum w:abstractNumId="11">
    <w:nsid w:val="534417A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58F444C2"/>
    <w:lvl w:ilvl="0">
      <w:isLgl w:val="false"/>
      <w:lvlJc w:val="left"/>
      <w:lvlText w:val="%1)"/>
      <w:numFmt w:val="lowerLetter"/>
      <w:pPr>
        <w:pBdr/>
        <w:tabs>
          <w:tab w:val="num" w:leader="none" w:pos="720"/>
        </w:tabs>
        <w:spacing/>
        <w:ind w:hanging="360" w:left="720"/>
      </w:pPr>
      <w:rPr>
        <w:rFonts w:hint="default"/>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3">
    <w:nsid w:val="6980301B"/>
    <w:lvl w:ilvl="0">
      <w:isLgl w:val="false"/>
      <w:lvlJc w:val="left"/>
      <w:lvlText w:val="%1)"/>
      <w:numFmt w:val="decimal"/>
      <w:pPr>
        <w:pBdr/>
        <w:tabs>
          <w:tab w:val="num" w:leader="none" w:pos="360"/>
        </w:tabs>
        <w:spacing/>
        <w:ind w:hanging="360" w:left="360"/>
      </w:pPr>
      <w:rPr/>
      <w:start w:val="1"/>
      <w:suff w:val="tab"/>
    </w:lvl>
    <w:lvl w:ilvl="1">
      <w:isLgl w:val="false"/>
      <w:lvlJc w:val="left"/>
      <w:lvlText w:val="%2)"/>
      <w:numFmt w:val="lowerLetter"/>
      <w:pPr>
        <w:pBdr/>
        <w:tabs>
          <w:tab w:val="num" w:leader="none" w:pos="720"/>
        </w:tabs>
        <w:spacing/>
        <w:ind w:hanging="360" w:left="720"/>
      </w:pPr>
      <w:rPr/>
      <w:start w:val="1"/>
      <w:suff w:val="tab"/>
    </w:lvl>
    <w:lvl w:ilvl="2">
      <w:isLgl w:val="false"/>
      <w:lvlJc w:val="left"/>
      <w:lvlText w:val="%3)"/>
      <w:numFmt w:val="lowerRoman"/>
      <w:pPr>
        <w:pBdr/>
        <w:tabs>
          <w:tab w:val="num" w:leader="none" w:pos="1080"/>
        </w:tabs>
        <w:spacing/>
        <w:ind w:hanging="360" w:left="1080"/>
      </w:pPr>
      <w:rPr/>
      <w:start w:val="1"/>
      <w:suff w:val="tab"/>
    </w:lvl>
    <w:lvl w:ilvl="3">
      <w:isLgl w:val="false"/>
      <w:lvlJc w:val="left"/>
      <w:lvlText w:val="(%4)"/>
      <w:numFmt w:val="decimal"/>
      <w:pPr>
        <w:pBdr/>
        <w:tabs>
          <w:tab w:val="num" w:leader="none" w:pos="1440"/>
        </w:tabs>
        <w:spacing/>
        <w:ind w:hanging="360" w:left="1440"/>
      </w:pPr>
      <w:rPr/>
      <w:start w:val="1"/>
      <w:suff w:val="tab"/>
    </w:lvl>
    <w:lvl w:ilvl="4">
      <w:isLgl w:val="false"/>
      <w:lvlJc w:val="left"/>
      <w:lvlText w:val="(%5)"/>
      <w:numFmt w:val="lowerLetter"/>
      <w:pPr>
        <w:pBdr/>
        <w:tabs>
          <w:tab w:val="num" w:leader="none" w:pos="1800"/>
        </w:tabs>
        <w:spacing/>
        <w:ind w:hanging="360" w:left="1800"/>
      </w:pPr>
      <w:rPr/>
      <w:start w:val="1"/>
      <w:suff w:val="tab"/>
    </w:lvl>
    <w:lvl w:ilvl="5">
      <w:isLgl w:val="false"/>
      <w:lvlJc w:val="left"/>
      <w:lvlText w:val="(%6)"/>
      <w:numFmt w:val="lowerRoman"/>
      <w:pPr>
        <w:pBdr/>
        <w:tabs>
          <w:tab w:val="num" w:leader="none" w:pos="2160"/>
        </w:tabs>
        <w:spacing/>
        <w:ind w:hanging="360" w:left="2160"/>
      </w:pPr>
      <w:rPr/>
      <w:start w:val="1"/>
      <w:suff w:val="tab"/>
    </w:lvl>
    <w:lvl w:ilvl="6">
      <w:isLgl w:val="false"/>
      <w:lvlJc w:val="left"/>
      <w:lvlText w:val="%7."/>
      <w:numFmt w:val="decimal"/>
      <w:pPr>
        <w:pBdr/>
        <w:tabs>
          <w:tab w:val="num" w:leader="none" w:pos="2520"/>
        </w:tabs>
        <w:spacing/>
        <w:ind w:hanging="360" w:left="2520"/>
      </w:pPr>
      <w:rPr/>
      <w:start w:val="1"/>
      <w:suff w:val="tab"/>
    </w:lvl>
    <w:lvl w:ilvl="7">
      <w:isLgl w:val="false"/>
      <w:lvlJc w:val="left"/>
      <w:lvlText w:val="%8."/>
      <w:numFmt w:val="lowerLetter"/>
      <w:pPr>
        <w:pBdr/>
        <w:tabs>
          <w:tab w:val="num" w:leader="none" w:pos="2880"/>
        </w:tabs>
        <w:spacing/>
        <w:ind w:hanging="360" w:left="2880"/>
      </w:pPr>
      <w:rPr/>
      <w:start w:val="1"/>
      <w:suff w:val="tab"/>
    </w:lvl>
    <w:lvl w:ilvl="8">
      <w:isLgl w:val="false"/>
      <w:lvlJc w:val="left"/>
      <w:lvlText w:val="%9."/>
      <w:numFmt w:val="lowerRoman"/>
      <w:pPr>
        <w:pBdr/>
        <w:tabs>
          <w:tab w:val="num" w:leader="none" w:pos="3240"/>
        </w:tabs>
        <w:spacing/>
        <w:ind w:hanging="360" w:left="3240"/>
      </w:pPr>
      <w:rPr/>
      <w:start w:val="1"/>
      <w:suff w:val="tab"/>
    </w:lvl>
  </w:abstractNum>
  <w:abstractNum w:abstractNumId="14">
    <w:nsid w:val="6A85347C"/>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5">
    <w:nsid w:val="7FCA43E9"/>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num w:numId="1">
    <w:abstractNumId w:val="4"/>
  </w:num>
  <w:num w:numId="2">
    <w:abstractNumId w:val="1"/>
  </w:num>
  <w:num w:numId="3">
    <w:abstractNumId w:val="5"/>
  </w:num>
  <w:num w:numId="4">
    <w:abstractNumId w:val="6"/>
  </w:num>
  <w:num w:numId="5">
    <w:abstractNumId w:val="11"/>
  </w:num>
  <w:num w:numId="6">
    <w:abstractNumId w:val="8"/>
  </w:num>
  <w:num w:numId="7">
    <w:abstractNumId w:val="10"/>
  </w:num>
  <w:num w:numId="8">
    <w:abstractNumId w:val="3"/>
  </w:num>
  <w:num w:numId="9">
    <w:abstractNumId w:val="13"/>
  </w:num>
  <w:num w:numId="10">
    <w:abstractNumId w:val="0"/>
  </w:num>
  <w:num w:numId="11">
    <w:abstractNumId w:val="7"/>
  </w:num>
  <w:num w:numId="12">
    <w:abstractNumId w:val="12"/>
  </w:num>
  <w:num w:numId="13">
    <w:abstractNumId w:val="9"/>
  </w:num>
  <w:num w:numId="14">
    <w:abstractNumId w:val="15"/>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formatting="1" w:enforcement="0"/>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82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82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2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2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2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2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2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2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2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2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2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2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2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2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2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2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2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2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2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2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2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2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2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2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2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2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2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2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2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2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2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2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2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2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2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2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2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2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2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2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2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2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2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a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2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2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2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2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2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2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2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2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2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2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2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2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2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2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2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2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2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2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2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2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2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2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2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2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2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2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2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2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2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2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2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2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2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2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2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2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2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2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2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2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2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2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2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82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82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62e"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114">
    <w:name w:val="List Table 7 Colorful - Accent 4"/>
    <w:basedOn w:val="82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115">
    <w:name w:val="List Table 7 Colorful - Accent 5"/>
    <w:basedOn w:val="82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6288a"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116">
    <w:name w:val="List Table 7 Colorful - Accent 6"/>
    <w:basedOn w:val="82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8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2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2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2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2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2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2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2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2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2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2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2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2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2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2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2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1">
    <w:name w:val="Heading 3"/>
    <w:basedOn w:val="819"/>
    <w:next w:val="819"/>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19"/>
    <w:next w:val="819"/>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19"/>
    <w:next w:val="819"/>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19"/>
    <w:next w:val="819"/>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19"/>
    <w:next w:val="819"/>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7">
    <w:name w:val="Heading 9"/>
    <w:basedOn w:val="819"/>
    <w:next w:val="819"/>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23"/>
    <w:link w:val="820"/>
    <w:uiPriority w:val="9"/>
    <w:pPr>
      <w:pBdr/>
      <w:spacing/>
      <w:ind/>
    </w:pPr>
    <w:rPr>
      <w:rFonts w:ascii="Arial" w:hAnsi="Arial" w:eastAsia="Arial" w:cs="Arial"/>
      <w:color w:val="0f4761" w:themeColor="accent1" w:themeShade="BF"/>
      <w:sz w:val="40"/>
      <w:szCs w:val="40"/>
    </w:rPr>
  </w:style>
  <w:style w:type="character" w:styleId="151">
    <w:name w:val="Heading 2 Char"/>
    <w:basedOn w:val="823"/>
    <w:link w:val="821"/>
    <w:uiPriority w:val="9"/>
    <w:pPr>
      <w:pBdr/>
      <w:spacing/>
      <w:ind/>
    </w:pPr>
    <w:rPr>
      <w:rFonts w:ascii="Arial" w:hAnsi="Arial" w:eastAsia="Arial" w:cs="Arial"/>
      <w:color w:val="0f4761" w:themeColor="accent1" w:themeShade="BF"/>
      <w:sz w:val="32"/>
      <w:szCs w:val="32"/>
    </w:rPr>
  </w:style>
  <w:style w:type="character" w:styleId="152">
    <w:name w:val="Heading 3 Char"/>
    <w:basedOn w:val="82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23"/>
    <w:link w:val="142"/>
    <w:uiPriority w:val="9"/>
    <w:pPr>
      <w:pBdr/>
      <w:spacing/>
      <w:ind/>
    </w:pPr>
    <w:rPr>
      <w:rFonts w:ascii="Arial" w:hAnsi="Arial" w:eastAsia="Arial" w:cs="Arial"/>
      <w:i/>
      <w:iCs/>
      <w:color w:val="0f4761" w:themeColor="accent1" w:themeShade="BF"/>
    </w:rPr>
  </w:style>
  <w:style w:type="character" w:styleId="154">
    <w:name w:val="Heading 5 Char"/>
    <w:basedOn w:val="823"/>
    <w:link w:val="143"/>
    <w:uiPriority w:val="9"/>
    <w:pPr>
      <w:pBdr/>
      <w:spacing/>
      <w:ind/>
    </w:pPr>
    <w:rPr>
      <w:rFonts w:ascii="Arial" w:hAnsi="Arial" w:eastAsia="Arial" w:cs="Arial"/>
      <w:color w:val="0f4761" w:themeColor="accent1" w:themeShade="BF"/>
    </w:rPr>
  </w:style>
  <w:style w:type="character" w:styleId="155">
    <w:name w:val="Heading 6 Char"/>
    <w:basedOn w:val="823"/>
    <w:link w:val="144"/>
    <w:uiPriority w:val="9"/>
    <w:pPr>
      <w:pBdr/>
      <w:spacing/>
      <w:ind/>
    </w:pPr>
    <w:rPr>
      <w:rFonts w:ascii="Arial" w:hAnsi="Arial" w:eastAsia="Arial" w:cs="Arial"/>
      <w:i/>
      <w:iCs/>
      <w:color w:val="595959" w:themeColor="text1" w:themeTint="A6"/>
    </w:rPr>
  </w:style>
  <w:style w:type="character" w:styleId="156">
    <w:name w:val="Heading 7 Char"/>
    <w:basedOn w:val="823"/>
    <w:link w:val="145"/>
    <w:uiPriority w:val="9"/>
    <w:pPr>
      <w:pBdr/>
      <w:spacing/>
      <w:ind/>
    </w:pPr>
    <w:rPr>
      <w:rFonts w:ascii="Arial" w:hAnsi="Arial" w:eastAsia="Arial" w:cs="Arial"/>
      <w:color w:val="595959" w:themeColor="text1" w:themeTint="A6"/>
    </w:rPr>
  </w:style>
  <w:style w:type="character" w:styleId="158">
    <w:name w:val="Heading 9 Char"/>
    <w:basedOn w:val="823"/>
    <w:link w:val="147"/>
    <w:uiPriority w:val="9"/>
    <w:pPr>
      <w:pBdr/>
      <w:spacing/>
      <w:ind/>
    </w:pPr>
    <w:rPr>
      <w:rFonts w:ascii="Arial" w:hAnsi="Arial" w:eastAsia="Arial" w:cs="Arial"/>
      <w:i/>
      <w:iCs/>
      <w:color w:val="272727" w:themeColor="text1" w:themeTint="D8"/>
    </w:rPr>
  </w:style>
  <w:style w:type="paragraph" w:styleId="159">
    <w:name w:val="Title"/>
    <w:basedOn w:val="819"/>
    <w:next w:val="819"/>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23"/>
    <w:link w:val="159"/>
    <w:uiPriority w:val="10"/>
    <w:pPr>
      <w:pBdr/>
      <w:spacing/>
      <w:ind/>
    </w:pPr>
    <w:rPr>
      <w:rFonts w:ascii="Arial" w:hAnsi="Arial" w:eastAsia="Arial" w:cs="Arial"/>
      <w:spacing w:val="-10"/>
      <w:sz w:val="56"/>
      <w:szCs w:val="56"/>
    </w:rPr>
  </w:style>
  <w:style w:type="paragraph" w:styleId="161">
    <w:name w:val="Subtitle"/>
    <w:basedOn w:val="819"/>
    <w:next w:val="819"/>
    <w:link w:val="162"/>
    <w:uiPriority w:val="11"/>
    <w:qFormat/>
    <w:pPr>
      <w:numPr>
        <w:ilvl w:val="1"/>
      </w:numPr>
      <w:pBdr/>
      <w:spacing/>
      <w:ind/>
    </w:pPr>
    <w:rPr>
      <w:color w:val="595959" w:themeColor="text1" w:themeTint="A6"/>
      <w:spacing w:val="15"/>
      <w:sz w:val="28"/>
      <w:szCs w:val="28"/>
    </w:rPr>
  </w:style>
  <w:style w:type="character" w:styleId="162">
    <w:name w:val="Subtitle Char"/>
    <w:basedOn w:val="823"/>
    <w:link w:val="161"/>
    <w:uiPriority w:val="11"/>
    <w:pPr>
      <w:pBdr/>
      <w:spacing/>
      <w:ind/>
    </w:pPr>
    <w:rPr>
      <w:color w:val="595959" w:themeColor="text1" w:themeTint="A6"/>
      <w:spacing w:val="15"/>
      <w:sz w:val="28"/>
      <w:szCs w:val="28"/>
    </w:rPr>
  </w:style>
  <w:style w:type="paragraph" w:styleId="163">
    <w:name w:val="Quote"/>
    <w:basedOn w:val="819"/>
    <w:next w:val="819"/>
    <w:link w:val="164"/>
    <w:uiPriority w:val="29"/>
    <w:qFormat/>
    <w:pPr>
      <w:pBdr/>
      <w:spacing w:before="160"/>
      <w:ind/>
      <w:jc w:val="center"/>
    </w:pPr>
    <w:rPr>
      <w:i/>
      <w:iCs/>
      <w:color w:val="404040" w:themeColor="text1" w:themeTint="BF"/>
    </w:rPr>
  </w:style>
  <w:style w:type="character" w:styleId="164">
    <w:name w:val="Quote Char"/>
    <w:basedOn w:val="823"/>
    <w:link w:val="163"/>
    <w:uiPriority w:val="29"/>
    <w:pPr>
      <w:pBdr/>
      <w:spacing/>
      <w:ind/>
    </w:pPr>
    <w:rPr>
      <w:i/>
      <w:iCs/>
      <w:color w:val="404040" w:themeColor="text1" w:themeTint="BF"/>
    </w:rPr>
  </w:style>
  <w:style w:type="character" w:styleId="166">
    <w:name w:val="Intense Emphasis"/>
    <w:basedOn w:val="823"/>
    <w:uiPriority w:val="21"/>
    <w:qFormat/>
    <w:pPr>
      <w:pBdr/>
      <w:spacing/>
      <w:ind/>
    </w:pPr>
    <w:rPr>
      <w:i/>
      <w:iCs/>
      <w:color w:val="0f4761" w:themeColor="accent1" w:themeShade="BF"/>
    </w:rPr>
  </w:style>
  <w:style w:type="paragraph" w:styleId="167">
    <w:name w:val="Intense Quote"/>
    <w:basedOn w:val="819"/>
    <w:next w:val="819"/>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23"/>
    <w:link w:val="167"/>
    <w:uiPriority w:val="30"/>
    <w:pPr>
      <w:pBdr/>
      <w:spacing/>
      <w:ind/>
    </w:pPr>
    <w:rPr>
      <w:i/>
      <w:iCs/>
      <w:color w:val="0f4761" w:themeColor="accent1" w:themeShade="BF"/>
    </w:rPr>
  </w:style>
  <w:style w:type="character" w:styleId="169">
    <w:name w:val="Intense Reference"/>
    <w:basedOn w:val="823"/>
    <w:uiPriority w:val="32"/>
    <w:qFormat/>
    <w:pPr>
      <w:pBdr/>
      <w:spacing/>
      <w:ind/>
    </w:pPr>
    <w:rPr>
      <w:b/>
      <w:bCs/>
      <w:smallCaps/>
      <w:color w:val="0f4761" w:themeColor="accent1" w:themeShade="BF"/>
      <w:spacing w:val="5"/>
    </w:rPr>
  </w:style>
  <w:style w:type="paragraph" w:styleId="170">
    <w:name w:val="No Spacing"/>
    <w:basedOn w:val="819"/>
    <w:uiPriority w:val="1"/>
    <w:qFormat/>
    <w:pPr>
      <w:pBdr/>
      <w:spacing w:after="0" w:line="240" w:lineRule="auto"/>
      <w:ind/>
    </w:pPr>
  </w:style>
  <w:style w:type="character" w:styleId="171">
    <w:name w:val="Subtle Emphasis"/>
    <w:basedOn w:val="823"/>
    <w:uiPriority w:val="19"/>
    <w:qFormat/>
    <w:pPr>
      <w:pBdr/>
      <w:spacing/>
      <w:ind/>
    </w:pPr>
    <w:rPr>
      <w:i/>
      <w:iCs/>
      <w:color w:val="404040" w:themeColor="text1" w:themeTint="BF"/>
    </w:rPr>
  </w:style>
  <w:style w:type="character" w:styleId="172">
    <w:name w:val="Emphasis"/>
    <w:basedOn w:val="823"/>
    <w:uiPriority w:val="20"/>
    <w:qFormat/>
    <w:pPr>
      <w:pBdr/>
      <w:spacing/>
      <w:ind/>
    </w:pPr>
    <w:rPr>
      <w:i/>
      <w:iCs/>
    </w:rPr>
  </w:style>
  <w:style w:type="character" w:styleId="173">
    <w:name w:val="Strong"/>
    <w:basedOn w:val="823"/>
    <w:uiPriority w:val="22"/>
    <w:qFormat/>
    <w:pPr>
      <w:pBdr/>
      <w:spacing/>
      <w:ind/>
    </w:pPr>
    <w:rPr>
      <w:b/>
      <w:bCs/>
    </w:rPr>
  </w:style>
  <w:style w:type="character" w:styleId="174">
    <w:name w:val="Subtle Reference"/>
    <w:basedOn w:val="823"/>
    <w:uiPriority w:val="31"/>
    <w:qFormat/>
    <w:pPr>
      <w:pBdr/>
      <w:spacing/>
      <w:ind/>
    </w:pPr>
    <w:rPr>
      <w:smallCaps/>
      <w:color w:val="5a5a5a" w:themeColor="text1" w:themeTint="A5"/>
    </w:rPr>
  </w:style>
  <w:style w:type="character" w:styleId="175">
    <w:name w:val="Book Title"/>
    <w:basedOn w:val="823"/>
    <w:uiPriority w:val="33"/>
    <w:qFormat/>
    <w:pPr>
      <w:pBdr/>
      <w:spacing/>
      <w:ind/>
    </w:pPr>
    <w:rPr>
      <w:b/>
      <w:bCs/>
      <w:i/>
      <w:iCs/>
      <w:spacing w:val="5"/>
    </w:rPr>
  </w:style>
  <w:style w:type="paragraph" w:styleId="180">
    <w:name w:val="Caption"/>
    <w:basedOn w:val="819"/>
    <w:next w:val="819"/>
    <w:uiPriority w:val="35"/>
    <w:unhideWhenUsed/>
    <w:qFormat/>
    <w:pPr>
      <w:pBdr/>
      <w:spacing w:after="200" w:line="240" w:lineRule="auto"/>
      <w:ind/>
    </w:pPr>
    <w:rPr>
      <w:i/>
      <w:iCs/>
      <w:color w:val="0e2841" w:themeColor="text2"/>
      <w:sz w:val="18"/>
      <w:szCs w:val="18"/>
    </w:rPr>
  </w:style>
  <w:style w:type="paragraph" w:styleId="181">
    <w:name w:val="footnote text"/>
    <w:basedOn w:val="819"/>
    <w:link w:val="182"/>
    <w:uiPriority w:val="99"/>
    <w:semiHidden/>
    <w:unhideWhenUsed/>
    <w:pPr>
      <w:pBdr/>
      <w:spacing w:after="0" w:line="240" w:lineRule="auto"/>
      <w:ind/>
    </w:pPr>
    <w:rPr>
      <w:sz w:val="20"/>
      <w:szCs w:val="20"/>
    </w:rPr>
  </w:style>
  <w:style w:type="character" w:styleId="182">
    <w:name w:val="Footnote Text Char"/>
    <w:basedOn w:val="823"/>
    <w:link w:val="181"/>
    <w:uiPriority w:val="99"/>
    <w:semiHidden/>
    <w:pPr>
      <w:pBdr/>
      <w:spacing/>
      <w:ind/>
    </w:pPr>
    <w:rPr>
      <w:sz w:val="20"/>
      <w:szCs w:val="20"/>
    </w:rPr>
  </w:style>
  <w:style w:type="character" w:styleId="183">
    <w:name w:val="footnote reference"/>
    <w:basedOn w:val="823"/>
    <w:uiPriority w:val="99"/>
    <w:semiHidden/>
    <w:unhideWhenUsed/>
    <w:pPr>
      <w:pBdr/>
      <w:spacing/>
      <w:ind/>
    </w:pPr>
    <w:rPr>
      <w:vertAlign w:val="superscript"/>
    </w:rPr>
  </w:style>
  <w:style w:type="paragraph" w:styleId="184">
    <w:name w:val="endnote text"/>
    <w:basedOn w:val="819"/>
    <w:link w:val="185"/>
    <w:uiPriority w:val="99"/>
    <w:semiHidden/>
    <w:unhideWhenUsed/>
    <w:pPr>
      <w:pBdr/>
      <w:spacing w:after="0" w:line="240" w:lineRule="auto"/>
      <w:ind/>
    </w:pPr>
    <w:rPr>
      <w:sz w:val="20"/>
      <w:szCs w:val="20"/>
    </w:rPr>
  </w:style>
  <w:style w:type="character" w:styleId="185">
    <w:name w:val="Endnote Text Char"/>
    <w:basedOn w:val="823"/>
    <w:link w:val="184"/>
    <w:uiPriority w:val="99"/>
    <w:semiHidden/>
    <w:pPr>
      <w:pBdr/>
      <w:spacing/>
      <w:ind/>
    </w:pPr>
    <w:rPr>
      <w:sz w:val="20"/>
      <w:szCs w:val="20"/>
    </w:rPr>
  </w:style>
  <w:style w:type="character" w:styleId="186">
    <w:name w:val="endnote reference"/>
    <w:basedOn w:val="823"/>
    <w:uiPriority w:val="99"/>
    <w:semiHidden/>
    <w:unhideWhenUsed/>
    <w:pPr>
      <w:pBdr/>
      <w:spacing/>
      <w:ind/>
    </w:pPr>
    <w:rPr>
      <w:vertAlign w:val="superscript"/>
    </w:rPr>
  </w:style>
  <w:style w:type="character" w:styleId="187">
    <w:name w:val="Hyperlink"/>
    <w:basedOn w:val="823"/>
    <w:uiPriority w:val="99"/>
    <w:unhideWhenUsed/>
    <w:pPr>
      <w:pBdr/>
      <w:spacing/>
      <w:ind/>
    </w:pPr>
    <w:rPr>
      <w:color w:val="0563c1" w:themeColor="hyperlink"/>
      <w:u w:val="single"/>
    </w:rPr>
  </w:style>
  <w:style w:type="character" w:styleId="188">
    <w:name w:val="FollowedHyperlink"/>
    <w:basedOn w:val="823"/>
    <w:uiPriority w:val="99"/>
    <w:semiHidden/>
    <w:unhideWhenUsed/>
    <w:pPr>
      <w:pBdr/>
      <w:spacing/>
      <w:ind/>
    </w:pPr>
    <w:rPr>
      <w:color w:val="954f72" w:themeColor="followedHyperlink"/>
      <w:u w:val="single"/>
    </w:rPr>
  </w:style>
  <w:style w:type="paragraph" w:styleId="189">
    <w:name w:val="toc 1"/>
    <w:basedOn w:val="819"/>
    <w:next w:val="819"/>
    <w:uiPriority w:val="39"/>
    <w:unhideWhenUsed/>
    <w:pPr>
      <w:pBdr/>
      <w:spacing w:after="100"/>
      <w:ind/>
    </w:pPr>
  </w:style>
  <w:style w:type="paragraph" w:styleId="190">
    <w:name w:val="toc 2"/>
    <w:basedOn w:val="819"/>
    <w:next w:val="819"/>
    <w:uiPriority w:val="39"/>
    <w:unhideWhenUsed/>
    <w:pPr>
      <w:pBdr/>
      <w:spacing w:after="100"/>
      <w:ind w:left="220"/>
    </w:pPr>
  </w:style>
  <w:style w:type="paragraph" w:styleId="191">
    <w:name w:val="toc 3"/>
    <w:basedOn w:val="819"/>
    <w:next w:val="819"/>
    <w:uiPriority w:val="39"/>
    <w:unhideWhenUsed/>
    <w:pPr>
      <w:pBdr/>
      <w:spacing w:after="100"/>
      <w:ind w:left="440"/>
    </w:pPr>
  </w:style>
  <w:style w:type="paragraph" w:styleId="192">
    <w:name w:val="toc 4"/>
    <w:basedOn w:val="819"/>
    <w:next w:val="819"/>
    <w:uiPriority w:val="39"/>
    <w:unhideWhenUsed/>
    <w:pPr>
      <w:pBdr/>
      <w:spacing w:after="100"/>
      <w:ind w:left="660"/>
    </w:pPr>
  </w:style>
  <w:style w:type="paragraph" w:styleId="193">
    <w:name w:val="toc 5"/>
    <w:basedOn w:val="819"/>
    <w:next w:val="819"/>
    <w:uiPriority w:val="39"/>
    <w:unhideWhenUsed/>
    <w:pPr>
      <w:pBdr/>
      <w:spacing w:after="100"/>
      <w:ind w:left="880"/>
    </w:pPr>
  </w:style>
  <w:style w:type="paragraph" w:styleId="194">
    <w:name w:val="toc 6"/>
    <w:basedOn w:val="819"/>
    <w:next w:val="819"/>
    <w:uiPriority w:val="39"/>
    <w:unhideWhenUsed/>
    <w:pPr>
      <w:pBdr/>
      <w:spacing w:after="100"/>
      <w:ind w:left="1100"/>
    </w:pPr>
  </w:style>
  <w:style w:type="paragraph" w:styleId="195">
    <w:name w:val="toc 7"/>
    <w:basedOn w:val="819"/>
    <w:next w:val="819"/>
    <w:uiPriority w:val="39"/>
    <w:unhideWhenUsed/>
    <w:pPr>
      <w:pBdr/>
      <w:spacing w:after="100"/>
      <w:ind w:left="1320"/>
    </w:pPr>
  </w:style>
  <w:style w:type="paragraph" w:styleId="196">
    <w:name w:val="toc 8"/>
    <w:basedOn w:val="819"/>
    <w:next w:val="819"/>
    <w:uiPriority w:val="39"/>
    <w:unhideWhenUsed/>
    <w:pPr>
      <w:pBdr/>
      <w:spacing w:after="100"/>
      <w:ind w:left="1540"/>
    </w:pPr>
  </w:style>
  <w:style w:type="paragraph" w:styleId="197">
    <w:name w:val="toc 9"/>
    <w:basedOn w:val="819"/>
    <w:next w:val="819"/>
    <w:uiPriority w:val="39"/>
    <w:unhideWhenUsed/>
    <w:pPr>
      <w:pBdr/>
      <w:spacing w:after="100"/>
      <w:ind w:left="1760"/>
    </w:pPr>
  </w:style>
  <w:style w:type="character" w:styleId="198">
    <w:name w:val="Placeholder Text"/>
    <w:basedOn w:val="82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19"/>
    <w:next w:val="819"/>
    <w:uiPriority w:val="99"/>
    <w:unhideWhenUsed/>
    <w:pPr>
      <w:pBdr/>
      <w:spacing w:after="0" w:afterAutospacing="0"/>
      <w:ind/>
    </w:pPr>
  </w:style>
  <w:style w:type="paragraph" w:styleId="819" w:default="1">
    <w:name w:val="Normal"/>
    <w:qFormat/>
    <w:pPr>
      <w:pBdr/>
      <w:spacing/>
      <w:ind/>
    </w:pPr>
    <w:rPr>
      <w:sz w:val="24"/>
      <w:szCs w:val="24"/>
      <w:lang w:val="en-GB"/>
    </w:rPr>
  </w:style>
  <w:style w:type="paragraph" w:styleId="820">
    <w:name w:val="Heading 1"/>
    <w:basedOn w:val="819"/>
    <w:next w:val="819"/>
    <w:qFormat/>
    <w:pPr>
      <w:keepNext w:val="true"/>
      <w:pBdr/>
      <w:spacing/>
      <w:ind/>
      <w:outlineLvl w:val="0"/>
    </w:pPr>
    <w:rPr>
      <w:b/>
      <w:bCs/>
      <w:sz w:val="20"/>
    </w:rPr>
  </w:style>
  <w:style w:type="paragraph" w:styleId="821">
    <w:name w:val="Heading 2"/>
    <w:basedOn w:val="819"/>
    <w:next w:val="819"/>
    <w:qFormat/>
    <w:pPr>
      <w:keepNext w:val="true"/>
      <w:pBdr/>
      <w:spacing/>
      <w:ind/>
      <w:outlineLvl w:val="1"/>
    </w:pPr>
    <w:rPr>
      <w:sz w:val="32"/>
    </w:rPr>
  </w:style>
  <w:style w:type="paragraph" w:styleId="822">
    <w:name w:val="Heading 8"/>
    <w:basedOn w:val="819"/>
    <w:next w:val="819"/>
    <w:link w:val="831"/>
    <w:uiPriority w:val="9"/>
    <w:qFormat/>
    <w:pPr>
      <w:pBdr/>
      <w:spacing w:after="60" w:before="240"/>
      <w:ind/>
      <w:outlineLvl w:val="7"/>
    </w:pPr>
    <w:rPr>
      <w:rFonts w:ascii="Calibri" w:hAnsi="Calibri"/>
      <w:i/>
      <w:iCs/>
    </w:rPr>
  </w:style>
  <w:style w:type="character" w:styleId="823" w:default="1">
    <w:name w:val="Default Paragraph Font"/>
    <w:uiPriority w:val="1"/>
    <w:semiHidden/>
    <w:unhideWhenUsed/>
    <w:pPr>
      <w:pBdr/>
      <w:spacing/>
      <w:ind/>
    </w:pPr>
  </w:style>
  <w:style w:type="table" w:styleId="82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25" w:default="1">
    <w:name w:val="No List"/>
    <w:uiPriority w:val="99"/>
    <w:semiHidden/>
    <w:unhideWhenUsed/>
    <w:pPr>
      <w:pBdr/>
      <w:spacing/>
      <w:ind/>
    </w:pPr>
  </w:style>
  <w:style w:type="paragraph" w:styleId="826">
    <w:name w:val="Body Text"/>
    <w:basedOn w:val="819"/>
    <w:semiHidden/>
    <w:pPr>
      <w:pBdr/>
      <w:spacing/>
      <w:ind/>
      <w:jc w:val="center"/>
    </w:pPr>
    <w:rPr>
      <w:sz w:val="28"/>
    </w:rPr>
  </w:style>
  <w:style w:type="paragraph" w:styleId="827" w:customStyle="1">
    <w:name w:val="WHO"/>
    <w:basedOn w:val="819"/>
    <w:uiPriority w:val="99"/>
    <w:pPr>
      <w:pBdr/>
      <w:spacing/>
      <w:ind/>
    </w:pPr>
    <w:rPr>
      <w:lang w:eastAsia="zh-CN"/>
    </w:rPr>
  </w:style>
  <w:style w:type="paragraph" w:styleId="828">
    <w:name w:val="List Paragraph"/>
    <w:basedOn w:val="819"/>
    <w:uiPriority w:val="34"/>
    <w:qFormat/>
    <w:pPr>
      <w:pBdr/>
      <w:spacing w:after="200" w:line="276" w:lineRule="auto"/>
      <w:ind w:left="720"/>
      <w:contextualSpacing w:val="true"/>
    </w:pPr>
    <w:rPr>
      <w:rFonts w:ascii="Calibri" w:hAnsi="Calibri" w:eastAsia="Calibri"/>
      <w:sz w:val="22"/>
      <w:szCs w:val="22"/>
    </w:rPr>
  </w:style>
  <w:style w:type="paragraph" w:styleId="829">
    <w:name w:val="Header"/>
    <w:basedOn w:val="819"/>
    <w:link w:val="830"/>
    <w:uiPriority w:val="99"/>
    <w:pPr>
      <w:keepLines w:val="true"/>
      <w:pBdr/>
      <w:tabs>
        <w:tab w:val="center" w:leader="none" w:pos="7200"/>
        <w:tab w:val="right" w:leader="none" w:pos="14400"/>
      </w:tabs>
      <w:spacing/>
      <w:ind/>
      <w:jc w:val="center"/>
    </w:pPr>
    <w:rPr>
      <w:spacing w:val="80"/>
      <w:sz w:val="20"/>
      <w:szCs w:val="20"/>
    </w:rPr>
  </w:style>
  <w:style w:type="character" w:styleId="830" w:customStyle="1">
    <w:name w:val="Header Char"/>
    <w:link w:val="829"/>
    <w:uiPriority w:val="99"/>
    <w:pPr>
      <w:pBdr/>
      <w:spacing/>
      <w:ind/>
    </w:pPr>
    <w:rPr>
      <w:spacing w:val="80"/>
      <w:lang w:val="en-GB"/>
    </w:rPr>
  </w:style>
  <w:style w:type="character" w:styleId="831" w:customStyle="1">
    <w:name w:val="Heading 8 Char"/>
    <w:link w:val="822"/>
    <w:uiPriority w:val="9"/>
    <w:semiHidden/>
    <w:pPr>
      <w:pBdr/>
      <w:spacing/>
      <w:ind/>
    </w:pPr>
    <w:rPr>
      <w:rFonts w:ascii="Calibri" w:hAnsi="Calibri" w:eastAsia="Times New Roman" w:cs="Times New Roman"/>
      <w:i/>
      <w:iCs/>
      <w:sz w:val="24"/>
      <w:szCs w:val="24"/>
      <w:lang w:val="en-GB"/>
    </w:rPr>
  </w:style>
  <w:style w:type="paragraph" w:styleId="832">
    <w:name w:val="Footer"/>
    <w:basedOn w:val="819"/>
    <w:link w:val="833"/>
    <w:uiPriority w:val="99"/>
    <w:unhideWhenUsed/>
    <w:pPr>
      <w:pBdr/>
      <w:tabs>
        <w:tab w:val="center" w:leader="none" w:pos="4513"/>
        <w:tab w:val="right" w:leader="none" w:pos="9026"/>
      </w:tabs>
      <w:spacing/>
      <w:ind/>
    </w:pPr>
  </w:style>
  <w:style w:type="character" w:styleId="833" w:customStyle="1">
    <w:name w:val="Footer Char"/>
    <w:link w:val="832"/>
    <w:uiPriority w:val="99"/>
    <w:pPr>
      <w:pBdr/>
      <w:spacing/>
      <w:ind/>
    </w:pPr>
    <w:rPr>
      <w:sz w:val="24"/>
      <w:szCs w:val="24"/>
      <w:lang w:val="en-GB" w:eastAsia="en-US"/>
    </w:rPr>
  </w:style>
  <w:style w:type="paragraph" w:styleId="834" w:customStyle="1">
    <w:name w:val="Details"/>
    <w:basedOn w:val="819"/>
    <w:pPr>
      <w:pBdr/>
      <w:tabs>
        <w:tab w:val="left" w:leader="none" w:pos="1556"/>
        <w:tab w:val="left" w:leader="none" w:pos="1596"/>
        <w:tab w:val="center" w:leader="none" w:pos="9498"/>
      </w:tabs>
      <w:spacing/>
      <w:ind/>
    </w:pPr>
    <w:rPr>
      <w:rFonts w:ascii="Gill Sans MT" w:hAnsi="Gill Sans MT"/>
      <w:sz w:val="18"/>
      <w:szCs w:val="18"/>
      <w:lang w:val="en-AU"/>
    </w:rPr>
  </w:style>
  <w:style w:type="paragraph" w:styleId="835">
    <w:name w:val="Balloon Text"/>
    <w:basedOn w:val="819"/>
    <w:link w:val="836"/>
    <w:uiPriority w:val="99"/>
    <w:semiHidden/>
    <w:unhideWhenUsed/>
    <w:pPr>
      <w:pBdr/>
      <w:spacing/>
      <w:ind/>
    </w:pPr>
    <w:rPr>
      <w:rFonts w:ascii="Segoe UI" w:hAnsi="Segoe UI" w:cs="Segoe UI"/>
      <w:sz w:val="18"/>
      <w:szCs w:val="18"/>
    </w:rPr>
  </w:style>
  <w:style w:type="character" w:styleId="836" w:customStyle="1">
    <w:name w:val="Balloon Text Char"/>
    <w:link w:val="835"/>
    <w:uiPriority w:val="99"/>
    <w:semiHidden/>
    <w:pPr>
      <w:pBdr/>
      <w:spacing/>
      <w:ind/>
    </w:pPr>
    <w:rPr>
      <w:rFonts w:ascii="Segoe UI" w:hAnsi="Segoe UI" w:cs="Segoe UI"/>
      <w:sz w:val="18"/>
      <w:szCs w:val="18"/>
      <w:lang w:val="en-GB" w:eastAsia="en-US"/>
    </w:rPr>
  </w:style>
  <w:style w:type="paragraph" w:styleId="837">
    <w:name w:val="Revision"/>
    <w:hidden/>
    <w:uiPriority w:val="99"/>
    <w:semiHidden/>
    <w:pPr>
      <w:pBdr/>
      <w:spacing/>
      <w:ind/>
    </w:pPr>
    <w:rPr>
      <w:sz w:val="24"/>
      <w:szCs w:val="24"/>
      <w:lang w:val="en-GB"/>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customXml" Target="../customXml/item2.xml" /><Relationship Id="rId13" Type="http://schemas.openxmlformats.org/officeDocument/2006/relationships/customXml" Target="../customXml/item3.xml" /><Relationship Id="rId14" Type="http://schemas.openxmlformats.org/officeDocument/2006/relationships/customXml" Target="../customXml/item4.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A9245E863B0942A7BA3319C92894AB" ma:contentTypeVersion="7" ma:contentTypeDescription="Create a new document." ma:contentTypeScope="" ma:versionID="d1185b783c4cdfe3b5f417bf6f59ac3a">
  <xsd:schema xmlns:xsd="http://www.w3.org/2001/XMLSchema" xmlns:xs="http://www.w3.org/2001/XMLSchema" xmlns:p="http://schemas.microsoft.com/office/2006/metadata/properties" xmlns:ns3="340adc59-e2a5-4a2c-a737-c5675060120a" targetNamespace="http://schemas.microsoft.com/office/2006/metadata/properties" ma:root="true" ma:fieldsID="f84efa63b853de4613fdbe58ae6c58f0" ns3:_="">
    <xsd:import namespace="340adc59-e2a5-4a2c-a737-c5675060120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adc59-e2a5-4a2c-a737-c56750601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CD5EE-CE70-43B6-B5FD-D0119F80C807}">
  <ds:schemaRefs>
    <ds:schemaRef ds:uri="http://schemas.openxmlformats.org/officeDocument/2006/bibliography"/>
  </ds:schemaRefs>
</ds:datastoreItem>
</file>

<file path=customXml/itemProps2.xml><?xml version="1.0" encoding="utf-8"?>
<ds:datastoreItem xmlns:ds="http://schemas.openxmlformats.org/officeDocument/2006/customXml" ds:itemID="{D0FA0E25-A8D2-4500-AAED-97C492EDA959}">
  <ds:schemaRefs>
    <ds:schemaRef ds:uri="http://schemas.microsoft.com/office/2006/metadata/properties"/>
    <ds:schemaRef ds:uri="http://schemas.microsoft.com/office/infopath/2007/PartnerControls"/>
    <ds:schemaRef ds:uri="http://www.w3.org/2001/XMLSchema-instance"/>
  </ds:schemaRefs>
</ds:datastoreItem>
</file>

<file path=customXml/itemProps3.xml><?xml version="1.0" encoding="utf-8"?>
<ds:datastoreItem xmlns:ds="http://schemas.openxmlformats.org/officeDocument/2006/customXml" ds:itemID="{781D2A4F-EDFF-49C8-A92B-2931EF6B0A82}">
  <ds:schemaRefs>
    <ds:schemaRef ds:uri="http://schemas.microsoft.com/sharepoint/v3/contenttype/forms"/>
  </ds:schemaRefs>
</ds:datastoreItem>
</file>

<file path=customXml/itemProps4.xml><?xml version="1.0" encoding="utf-8"?>
<ds:datastoreItem xmlns:ds="http://schemas.openxmlformats.org/officeDocument/2006/customXml" ds:itemID="{7BEA2666-0AB4-4AED-8511-F97DAB5D7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adc59-e2a5-4a2c-a737-c56750601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BOTSWANA</dc:title>
  <dc:subject/>
  <dc:creator>ooladiran</dc:creator>
  <cp:keywords/>
  <cp:lastModifiedBy>Anonymous</cp:lastModifiedBy>
  <cp:revision>4</cp:revision>
  <dcterms:created xsi:type="dcterms:W3CDTF">2025-02-18T09:01:00Z</dcterms:created>
  <dcterms:modified xsi:type="dcterms:W3CDTF">2026-07-02T10:21:25Z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0x010100DCA9245E863B0942A7BA3319C92894AB</vt:lpwstr>
  </property>
</Properties>
</file>